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37" w:rsidRPr="00A170A4" w:rsidRDefault="00627637" w:rsidP="00627637">
      <w:pPr>
        <w:jc w:val="center"/>
        <w:outlineLvl w:val="1"/>
        <w:rPr>
          <w:rFonts w:ascii="Tahoma" w:hAnsi="Tahoma" w:cs="Tahoma"/>
          <w:b/>
          <w:bCs/>
          <w:color w:val="1B669D"/>
          <w:kern w:val="36"/>
          <w:sz w:val="32"/>
          <w:szCs w:val="32"/>
        </w:rPr>
      </w:pPr>
      <w:r w:rsidRPr="00A170A4">
        <w:rPr>
          <w:rFonts w:ascii="Tahoma" w:hAnsi="Tahoma" w:cs="Tahoma"/>
          <w:b/>
          <w:bCs/>
          <w:color w:val="1B669D"/>
          <w:kern w:val="36"/>
          <w:sz w:val="32"/>
          <w:szCs w:val="32"/>
        </w:rPr>
        <w:t>КАК ЗАЩИТИТЬСЯ ОТ ГРИППА A(H1N1)</w:t>
      </w:r>
      <w:r w:rsidRPr="00A170A4">
        <w:rPr>
          <w:rFonts w:ascii="Arial" w:hAnsi="Arial" w:cs="Arial"/>
          <w:color w:val="1D1D1D"/>
          <w:sz w:val="32"/>
          <w:szCs w:val="32"/>
        </w:rPr>
        <w:t xml:space="preserve">                               Памятка для тех, кто  не хочет заболеть гриппом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похожи на симптомы обычного (сезонного) гриппа. Тяжесть заболевания зависит от ряда факторов, в том числе от общего состояния организма и возраста. 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с ослабленным иммунитетом.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 xml:space="preserve">ПРАВИЛО 1. </w:t>
      </w:r>
      <w:r>
        <w:rPr>
          <w:b/>
          <w:bCs/>
          <w:color w:val="242424"/>
          <w:sz w:val="28"/>
          <w:szCs w:val="28"/>
        </w:rPr>
        <w:t xml:space="preserve"> </w:t>
      </w:r>
      <w:r w:rsidRPr="00A170A4">
        <w:rPr>
          <w:b/>
          <w:bCs/>
          <w:color w:val="242424"/>
          <w:sz w:val="28"/>
          <w:szCs w:val="28"/>
        </w:rPr>
        <w:t>МОЙТЕ: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- часто мойте руки с мылом,                                                                                                                                    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- чистите и дезинфицируйте поверхности, используя бытовые моющие средства; 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- мытьё рук с  мылом удаляет и уничтожает микробы; если нет рядом воды, используйте содержащие спирт или дезинфицирующие салфетки; чистка и дезинфекция столов, дверных ручек, стульев и др. также удаляет и уничтожает вирус.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>ПРАВИЛО 2. СОБЛЮДАЙТЕ РАССТОЯНИЕ И ЭТИКЕТ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- избегайте близкого контакта с больными людьми,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170A4">
          <w:rPr>
            <w:color w:val="242424"/>
            <w:sz w:val="28"/>
            <w:szCs w:val="28"/>
          </w:rPr>
          <w:t>1 метра</w:t>
        </w:r>
      </w:smartTag>
      <w:r w:rsidRPr="00A170A4">
        <w:rPr>
          <w:color w:val="242424"/>
          <w:sz w:val="28"/>
          <w:szCs w:val="28"/>
        </w:rPr>
        <w:t xml:space="preserve"> от больных, избегайте поездок и многолюдных </w:t>
      </w:r>
      <w:proofErr w:type="gramStart"/>
      <w:r w:rsidRPr="00A170A4">
        <w:rPr>
          <w:color w:val="242424"/>
          <w:sz w:val="28"/>
          <w:szCs w:val="28"/>
        </w:rPr>
        <w:t xml:space="preserve">мест,   </w:t>
      </w:r>
      <w:proofErr w:type="gramEnd"/>
      <w:r w:rsidRPr="00A170A4">
        <w:rPr>
          <w:color w:val="242424"/>
          <w:sz w:val="28"/>
          <w:szCs w:val="28"/>
        </w:rPr>
        <w:t xml:space="preserve">    прикрывайте рот и нос платком при кашле или чихании;                              избегайте трогать руками глаза, нос или рот, так как вирус гриппа быстро распространяется этими путями;  не сплёвывайте в общественных местах;    надевайте маску, другие подручные средства защиты, чтобы уменьшить риск заболевания.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Вирус легко передаётся от больного к здоровому воздушно-капельным путем - при чихании и кашле,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170A4">
          <w:rPr>
            <w:color w:val="242424"/>
            <w:sz w:val="28"/>
            <w:szCs w:val="28"/>
          </w:rPr>
          <w:t>1 метра</w:t>
        </w:r>
      </w:smartTag>
      <w:r w:rsidRPr="00A170A4">
        <w:rPr>
          <w:color w:val="242424"/>
          <w:sz w:val="28"/>
          <w:szCs w:val="28"/>
        </w:rPr>
        <w:t xml:space="preserve"> от больных. При кашле, чихании прикрывайте рот и нос одноразовыми салфетками, после использования их выбрасывайте. Избегайте излишних посещений многолюдных мест, уменьшайте риск заболевания! 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>ПРАВИЛО 3. ВЕДИТЕ ЗДОРОВЫЙ ОБРАЗ ЖИЗНИ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</w:t>
      </w:r>
      <w:r w:rsidRPr="00A170A4">
        <w:rPr>
          <w:color w:val="242424"/>
          <w:sz w:val="28"/>
          <w:szCs w:val="28"/>
        </w:rPr>
        <w:lastRenderedPageBreak/>
        <w:t>пищевых продуктов богатых белками, витаминами и минеральными веществами, физическую активность.</w:t>
      </w:r>
    </w:p>
    <w:p w:rsidR="00627637" w:rsidRDefault="00627637" w:rsidP="00627637">
      <w:pPr>
        <w:spacing w:before="100" w:beforeAutospacing="1" w:after="150"/>
        <w:jc w:val="both"/>
        <w:rPr>
          <w:b/>
          <w:bCs/>
          <w:color w:val="242424"/>
          <w:sz w:val="28"/>
          <w:szCs w:val="28"/>
        </w:rPr>
      </w:pP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>СИМПТОМЫ ГРИППА А (H1N1):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 высокая температура тела, кашель,  насморк,  боль в горле,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 головная боль, учащенное дыхание,  боли в мышцах,  конъюнктивит.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В некоторых случаях – не характерные для сезонного гриппа симптомы: тошнота, рвота, жидкий стул.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Осложнения гриппа А(Н1N1) появляются рано: если при сезонном гриппе, как правило, на 5-7 день и позже, то </w:t>
      </w:r>
      <w:r w:rsidR="00761C4A">
        <w:rPr>
          <w:color w:val="242424"/>
          <w:sz w:val="28"/>
          <w:szCs w:val="28"/>
        </w:rPr>
        <w:t xml:space="preserve">при гриппе А(Н1N1) </w:t>
      </w:r>
      <w:bookmarkStart w:id="0" w:name="_GoBack"/>
      <w:bookmarkEnd w:id="0"/>
      <w:r w:rsidRPr="00A170A4">
        <w:rPr>
          <w:color w:val="242424"/>
          <w:sz w:val="28"/>
          <w:szCs w:val="28"/>
        </w:rPr>
        <w:t>уже на 2-3-й день болезни.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Самое частое осложнение - первичная вирусная пневмония, развивается быстро, в течение 24 часов появляется дыхательная недостаточность, требующая немедленной респираторной поддержки с механической вентиляцией лёгких.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>В СЛУЧАЕ ЗАБОЛЕВАНИЯ ГРИППОМ  следует: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Остаться дома и срочно обратиться к врачу.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Следуя предписаниям врача, соблюдать постельный режим и пить как можно больше жидкости.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Избегать многолюдных мест, одевать гигиеническую маску для снижения риска распространения инфекции,  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Прикрывать рот и нос платком при чихании и кашле, как можно чаще мыть руки с мылом.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 xml:space="preserve"> ЕСЛИ В СЕМЬЕ КТО-ТО ЗАБОЛЕЛ ГРИППОМ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Выделите больному отдельную комнату,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170A4">
          <w:rPr>
            <w:color w:val="242424"/>
            <w:sz w:val="28"/>
            <w:szCs w:val="28"/>
          </w:rPr>
          <w:t>1 метра</w:t>
        </w:r>
      </w:smartTag>
      <w:r w:rsidRPr="00A170A4">
        <w:rPr>
          <w:color w:val="242424"/>
          <w:sz w:val="28"/>
          <w:szCs w:val="28"/>
        </w:rPr>
        <w:t xml:space="preserve"> от больного,  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Ограничьте до минимума контакт между больным и близкими, особенно с детьми, пожилыми  и лицами, страдающими хроническими заболеваниями, Часто проветривайте помещение,</w:t>
      </w:r>
    </w:p>
    <w:p w:rsidR="00627637" w:rsidRPr="00A170A4" w:rsidRDefault="00627637" w:rsidP="00627637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lastRenderedPageBreak/>
        <w:t>Сохраняйте чистоту, чаще мойте и дезинфицируйте поверхности  моющими средствами, часто мойте руки с мылом;</w:t>
      </w:r>
    </w:p>
    <w:p w:rsidR="00627637" w:rsidRPr="00A170A4" w:rsidRDefault="00627637" w:rsidP="00627637">
      <w:pPr>
        <w:spacing w:before="100" w:beforeAutospacing="1" w:after="150"/>
        <w:jc w:val="both"/>
        <w:rPr>
          <w:rFonts w:ascii="Arial" w:hAnsi="Arial" w:cs="Arial"/>
          <w:color w:val="1D1D1D"/>
          <w:sz w:val="21"/>
          <w:szCs w:val="21"/>
        </w:rPr>
      </w:pPr>
      <w:r w:rsidRPr="00A170A4">
        <w:rPr>
          <w:color w:val="242424"/>
          <w:sz w:val="28"/>
          <w:szCs w:val="28"/>
        </w:rPr>
        <w:t>При уходе за больным прикрывайте рот и нос маской или другими защитными средствами (платком, др.); ухаживать за больным должен только один член семьи.</w:t>
      </w:r>
    </w:p>
    <w:p w:rsidR="00627637" w:rsidRDefault="00627637" w:rsidP="006276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7637" w:rsidRPr="00E75E20" w:rsidRDefault="00627637" w:rsidP="00627637">
      <w:pPr>
        <w:jc w:val="both"/>
        <w:rPr>
          <w:sz w:val="28"/>
          <w:szCs w:val="28"/>
        </w:rPr>
      </w:pPr>
    </w:p>
    <w:p w:rsidR="00A1307E" w:rsidRDefault="00A1307E"/>
    <w:sectPr w:rsidR="00A1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DA"/>
    <w:rsid w:val="00243DDA"/>
    <w:rsid w:val="00627637"/>
    <w:rsid w:val="00761C4A"/>
    <w:rsid w:val="00A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2A38BE-D890-4719-AE05-2739668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7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76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Наталья Большакова</cp:lastModifiedBy>
  <cp:revision>3</cp:revision>
  <dcterms:created xsi:type="dcterms:W3CDTF">2016-01-22T08:42:00Z</dcterms:created>
  <dcterms:modified xsi:type="dcterms:W3CDTF">2016-01-22T10:11:00Z</dcterms:modified>
</cp:coreProperties>
</file>