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9" w:rsidRPr="005D72A9" w:rsidRDefault="005D72A9" w:rsidP="005D72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2A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ИНФОРМАЦИЯ ДЛЯ РОДИТЕЛЕЙ НАЧАЛЬНОЙ ШКОЛЫ ПО ОРКСЭ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 сентября 2012 г. в 4 классах во всех субъектах Российской Федерации в общеобразовательных учреждениях вводится преподавание комплексного учебного курса «Основы религиозных культур и светской этики» (ОРКСЭ).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На собраниях родители обучающихся 3-х классов, будущих четвероклассников, были ознакомлены с вопросом введения комплексного учебного курса «Основы религиозных культур и светской этики» в 4-ых классах общеобразовательных учреждений </w:t>
      </w:r>
      <w:r w:rsid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proofErr w:type="gramStart"/>
      <w:r w:rsidR="009C1974"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урманска.</w:t>
      </w:r>
    </w:p>
    <w:p w:rsidR="005D72A9" w:rsidRPr="009C1974" w:rsidRDefault="005D72A9" w:rsidP="009C19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будущих четвероклассников были информированы о  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целях и задачах комплексного учебного курса «Основы религиозных культур и светской этики», а также о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модулях курса ОРКСЭ. </w:t>
      </w:r>
    </w:p>
    <w:p w:rsidR="005D72A9" w:rsidRPr="009C1974" w:rsidRDefault="005D72A9" w:rsidP="005D72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lang w:eastAsia="ru-RU"/>
        </w:rPr>
        <w:t>ЦЕЛЬ И ЗАДАЧИ КОМПЛЕКСНОГО УЧЕБНОГО КУРСА «ОСНОВЫ РЕЛИГИОЗНЫХ КУЛЬТУР И СВЕТСКОЙ ЭТИКИ»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учебного курса ОРКСЭ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учебного курса ОРКСЭ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5D72A9" w:rsidRPr="009C1974" w:rsidRDefault="009C1974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 О</w:t>
      </w:r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бобщение знаний, понятий и представлений о духовной культуре и морали, полученных </w:t>
      </w:r>
      <w:proofErr w:type="gramStart"/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5D72A9" w:rsidRPr="009C1974" w:rsidRDefault="009C1974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Р</w:t>
      </w:r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азвитие способностей младших школьников к общению в </w:t>
      </w:r>
      <w:proofErr w:type="spellStart"/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полиэтнической</w:t>
      </w:r>
      <w:proofErr w:type="spellEnd"/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многоконфессиональной</w:t>
      </w:r>
      <w:proofErr w:type="spellEnd"/>
      <w:r w:rsidR="005D72A9"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курс ОРКСЭ включает в себя 6 модулей:</w:t>
      </w:r>
    </w:p>
    <w:p w:rsidR="005D72A9" w:rsidRPr="00066ECC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православной культуры</w:t>
      </w:r>
    </w:p>
    <w:p w:rsidR="005D72A9" w:rsidRPr="00140EF9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исламской культуры</w:t>
      </w:r>
    </w:p>
    <w:p w:rsidR="005D72A9" w:rsidRPr="00140EF9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буддийской культуры</w:t>
      </w:r>
    </w:p>
    <w:p w:rsidR="005D72A9" w:rsidRPr="00140EF9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иудейской культуры</w:t>
      </w:r>
    </w:p>
    <w:p w:rsidR="005D72A9" w:rsidRPr="00140EF9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мировых религиозных культур</w:t>
      </w:r>
    </w:p>
    <w:p w:rsidR="005D72A9" w:rsidRPr="00140EF9" w:rsidRDefault="005D72A9" w:rsidP="005D72A9">
      <w:pPr>
        <w:shd w:val="clear" w:color="auto" w:fill="FFFFFF"/>
        <w:spacing w:after="0" w:line="240" w:lineRule="auto"/>
        <w:ind w:left="30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6.           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светской этики</w:t>
      </w:r>
    </w:p>
    <w:p w:rsidR="005D72A9" w:rsidRPr="009C1974" w:rsidRDefault="005D72A9" w:rsidP="005D72A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Один из модулей изучается обучающимся по 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выбору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 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 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(законных представителей). Содержание каждого модуля ориентировано на 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соответствующей культурой и религиозной или светской традицией и </w:t>
      </w:r>
      <w:r w:rsidRPr="009C1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содержит критических оценок других религий и мировоззрений</w:t>
      </w: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D72A9" w:rsidRPr="009C1974" w:rsidRDefault="005D72A9" w:rsidP="009C197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        </w:t>
      </w:r>
    </w:p>
    <w:p w:rsidR="00762C7C" w:rsidRPr="009C1974" w:rsidRDefault="00762C7C">
      <w:pPr>
        <w:rPr>
          <w:sz w:val="28"/>
          <w:szCs w:val="28"/>
        </w:rPr>
      </w:pPr>
    </w:p>
    <w:sectPr w:rsidR="00762C7C" w:rsidRPr="009C1974" w:rsidSect="0076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2A9"/>
    <w:rsid w:val="00066ECC"/>
    <w:rsid w:val="00140EF9"/>
    <w:rsid w:val="0045554B"/>
    <w:rsid w:val="005D72A9"/>
    <w:rsid w:val="00762C7C"/>
    <w:rsid w:val="00832D72"/>
    <w:rsid w:val="009C1974"/>
    <w:rsid w:val="00C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2A9"/>
    <w:rPr>
      <w:b/>
      <w:bCs/>
    </w:rPr>
  </w:style>
  <w:style w:type="character" w:customStyle="1" w:styleId="apple-converted-space">
    <w:name w:val="apple-converted-space"/>
    <w:basedOn w:val="a0"/>
    <w:rsid w:val="005D7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Company>КБ "Юниаструмбанк"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2016-10-10T18:11:00Z</dcterms:created>
  <dcterms:modified xsi:type="dcterms:W3CDTF">2016-10-11T18:11:00Z</dcterms:modified>
</cp:coreProperties>
</file>