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361950" cy="438150"/>
            <wp:effectExtent l="0" t="0" r="0" b="0"/>
            <wp:wrapSquare wrapText="right"/>
            <wp:docPr id="1" name="Рисунок 1" descr="Описание: 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3_murmansk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8FB">
        <w:rPr>
          <w:rFonts w:ascii="Times New Roman" w:eastAsia="Calibri" w:hAnsi="Times New Roman" w:cs="Times New Roman"/>
        </w:rPr>
        <w:br w:type="textWrapping" w:clear="all"/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48FB">
        <w:rPr>
          <w:rFonts w:ascii="Times New Roman" w:eastAsia="Times New Roman" w:hAnsi="Times New Roman" w:cs="Times New Roman"/>
          <w:b/>
          <w:lang w:eastAsia="ru-RU"/>
        </w:rPr>
        <w:t xml:space="preserve">      АДМИНИСТРАЦИЯ ГОРОДА МУРМАНСКА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48FB">
        <w:rPr>
          <w:rFonts w:ascii="Times New Roman" w:eastAsia="Times New Roman" w:hAnsi="Times New Roman" w:cs="Times New Roman"/>
          <w:b/>
          <w:lang w:eastAsia="ru-RU"/>
        </w:rPr>
        <w:t xml:space="preserve">    КОМИТЕТ ПО ОБРАЗОВАНИЮ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spacing w:val="60"/>
          <w:lang w:eastAsia="ru-RU"/>
        </w:rPr>
        <w:t>ПРИКАЗ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DB48FB" w:rsidRPr="00DB48FB" w:rsidRDefault="00DB48FB" w:rsidP="00DB4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__06.09.2016__                                                                                     № __ 1287__</w:t>
      </w:r>
    </w:p>
    <w:p w:rsidR="00DB48FB" w:rsidRPr="00DB48FB" w:rsidRDefault="00DB48FB" w:rsidP="00DB4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B48FB" w:rsidRPr="00DB48FB" w:rsidRDefault="00DB48FB" w:rsidP="00DB4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48FB">
        <w:rPr>
          <w:rFonts w:ascii="Times New Roman" w:eastAsia="Times New Roman" w:hAnsi="Times New Roman" w:cs="Times New Roman"/>
          <w:b/>
          <w:lang w:eastAsia="ru-RU"/>
        </w:rPr>
        <w:t>О мероприятиях по изучению качества преподавания в муниципальных образовательных учреждениях комплексного учебного курса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48FB">
        <w:rPr>
          <w:rFonts w:ascii="Times New Roman" w:eastAsia="Times New Roman" w:hAnsi="Times New Roman" w:cs="Times New Roman"/>
          <w:b/>
          <w:lang w:eastAsia="ru-RU"/>
        </w:rPr>
        <w:t>«Основы религиозных культур и светской этики» и предметной области «Основы духовно-нравственной культуры народов России»</w:t>
      </w:r>
    </w:p>
    <w:p w:rsidR="00DB48FB" w:rsidRPr="00DB48FB" w:rsidRDefault="00DB48FB" w:rsidP="00DB48F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48FB" w:rsidRPr="00DB48FB" w:rsidRDefault="00DB48FB" w:rsidP="00DB48F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Во исполнение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этики», утвержденного Департаментом государственной политики в сфере общего образования Министерства образования и науки Российской Федерации 30.12.2014,</w:t>
      </w:r>
      <w:r w:rsidRPr="00DB48FB">
        <w:rPr>
          <w:rFonts w:ascii="Times New Roman" w:eastAsia="Calibri" w:hAnsi="Times New Roman" w:cs="Times New Roman"/>
        </w:rPr>
        <w:t xml:space="preserve"> приказа Министерства образования и науки Мурманской области от 06.07.2016 № 1389 « О проведении мониторинга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России», письма Министерства образования и науки Мурманской области                от 03.04.2015 №17-02/2474-ИК «О направлении регламента выбора модуля курса ОРКСЭ»</w:t>
      </w:r>
      <w:r w:rsidRPr="00DB48FB">
        <w:rPr>
          <w:rFonts w:ascii="Times New Roman" w:eastAsia="Times New Roman" w:hAnsi="Times New Roman" w:cs="Times New Roman"/>
          <w:lang w:eastAsia="ru-RU"/>
        </w:rPr>
        <w:t xml:space="preserve"> и в соответствии с графиком проведения ежегодного мониторинга реализации учебного курса «Основы религиозных культур и светской этики» и предметной области «Основы духовно-нравственной культуры народов России» (далее – Мониторинг)  </w:t>
      </w:r>
      <w:r w:rsidRPr="00DB48FB">
        <w:rPr>
          <w:rFonts w:ascii="Times New Roman" w:eastAsia="Times New Roman" w:hAnsi="Times New Roman" w:cs="Times New Roman"/>
          <w:b/>
          <w:lang w:eastAsia="ru-RU"/>
        </w:rPr>
        <w:t>п р и к а з ы в а ю:</w:t>
      </w:r>
    </w:p>
    <w:p w:rsidR="00DB48FB" w:rsidRPr="00DB48FB" w:rsidRDefault="00DB48FB" w:rsidP="00DB48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 xml:space="preserve">1. Назначить муниципальным оператором, ответственным за координацию работы по проведению Мониторинга и соблюдение </w:t>
      </w:r>
      <w:r w:rsidRPr="00DB48FB">
        <w:rPr>
          <w:rFonts w:ascii="Times New Roman" w:eastAsia="Calibri" w:hAnsi="Times New Roman" w:cs="Times New Roman"/>
        </w:rPr>
        <w:t>регламента выбора модуля курса «ОРКСЭ</w:t>
      </w:r>
      <w:r w:rsidRPr="00DB48FB">
        <w:rPr>
          <w:rFonts w:ascii="Times New Roman" w:eastAsia="Times New Roman" w:hAnsi="Times New Roman" w:cs="Times New Roman"/>
          <w:lang w:eastAsia="ru-RU"/>
        </w:rPr>
        <w:t xml:space="preserve">», Городской  информационно-методический центр работников образования (далее – ГИМЦ РО). </w:t>
      </w:r>
    </w:p>
    <w:p w:rsidR="00DB48FB" w:rsidRPr="00DB48FB" w:rsidRDefault="00DB48FB" w:rsidP="00DB48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2. Городскому информационно-методическому центру работников образования (</w:t>
      </w:r>
      <w:proofErr w:type="spellStart"/>
      <w:r w:rsidRPr="00DB48FB">
        <w:rPr>
          <w:rFonts w:ascii="Times New Roman" w:eastAsia="Times New Roman" w:hAnsi="Times New Roman" w:cs="Times New Roman"/>
          <w:lang w:eastAsia="ru-RU"/>
        </w:rPr>
        <w:t>Демьянченко</w:t>
      </w:r>
      <w:proofErr w:type="spellEnd"/>
      <w:r w:rsidRPr="00DB48FB">
        <w:rPr>
          <w:rFonts w:ascii="Times New Roman" w:eastAsia="Times New Roman" w:hAnsi="Times New Roman" w:cs="Times New Roman"/>
          <w:lang w:eastAsia="ru-RU"/>
        </w:rPr>
        <w:t xml:space="preserve"> Н.А.):</w:t>
      </w:r>
    </w:p>
    <w:p w:rsidR="00DB48FB" w:rsidRPr="00DB48FB" w:rsidRDefault="00DB48FB" w:rsidP="00DB48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2.1. Организовать проведение Мониторинга и подготовку сводных отчётов в соответствии с формами, предложенными Министерством образования и науки Российской Федерации.</w:t>
      </w:r>
    </w:p>
    <w:p w:rsidR="00DB48FB" w:rsidRPr="00DB48FB" w:rsidRDefault="00DB48FB" w:rsidP="00DB48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 xml:space="preserve">2.2. Направлять региональному оператору сводный отчет по проведению Мониторинга (копию в Министерство образования и науки Мурманской области) строго в соответствии с предложенными формами дважды в год: до 20 мая и до 20 сентября. </w:t>
      </w: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3. Руководителям муниципальных общеобразовательных учреждений:</w:t>
      </w:r>
    </w:p>
    <w:p w:rsidR="00DB48FB" w:rsidRPr="00DB48FB" w:rsidRDefault="00DB48FB" w:rsidP="00DB4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3.1. Назначить ответственного за координацию работы по проведению Мониторинга и соблюдение</w:t>
      </w:r>
      <w:r w:rsidRPr="00DB48FB">
        <w:rPr>
          <w:rFonts w:ascii="Times New Roman" w:eastAsia="Calibri" w:hAnsi="Times New Roman" w:cs="Times New Roman"/>
        </w:rPr>
        <w:t xml:space="preserve"> регламента выбора модуля курса «ОРКСЭ»</w:t>
      </w:r>
      <w:r w:rsidRPr="00DB48FB">
        <w:rPr>
          <w:rFonts w:ascii="Times New Roman" w:eastAsia="Times New Roman" w:hAnsi="Times New Roman" w:cs="Times New Roman"/>
          <w:lang w:eastAsia="ru-RU"/>
        </w:rPr>
        <w:t>, возложив ответственность за достоверность предоставляемой информации.</w:t>
      </w:r>
    </w:p>
    <w:p w:rsidR="00DB48FB" w:rsidRPr="00DB48FB" w:rsidRDefault="00DB48FB" w:rsidP="00DB48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 xml:space="preserve">3.2. Направлять муниципальному оператору (ГИМЦ РО) сводный отчет по проведению Мониторинга (копию в комитет по образованию администрации города Мурманска) строго в соответствии с предложенными формами дважды в год: до 10 сентября и до 10 мая. </w:t>
      </w:r>
    </w:p>
    <w:p w:rsidR="00F65970" w:rsidRDefault="00DB48FB" w:rsidP="00F6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 xml:space="preserve">3.3. Направлять муниципальному оператору (ГИМЦ РО), ответственному за соблюдение </w:t>
      </w:r>
      <w:r w:rsidRPr="00DB48FB">
        <w:rPr>
          <w:rFonts w:ascii="Times New Roman" w:eastAsia="Calibri" w:hAnsi="Times New Roman" w:cs="Times New Roman"/>
        </w:rPr>
        <w:t>регламента выбора модуля курса «ОРКСЭ»</w:t>
      </w:r>
      <w:r w:rsidRPr="00DB48FB">
        <w:rPr>
          <w:rFonts w:ascii="Times New Roman" w:eastAsia="Times New Roman" w:hAnsi="Times New Roman" w:cs="Times New Roman"/>
          <w:lang w:eastAsia="ru-RU"/>
        </w:rPr>
        <w:t>, документы по соблюдению</w:t>
      </w:r>
      <w:r w:rsidRPr="00DB48FB">
        <w:rPr>
          <w:rFonts w:ascii="Times New Roman" w:eastAsia="Calibri" w:hAnsi="Times New Roman" w:cs="Times New Roman"/>
        </w:rPr>
        <w:t xml:space="preserve"> регламента выбора модуля курса «</w:t>
      </w:r>
      <w:proofErr w:type="gramStart"/>
      <w:r w:rsidRPr="00DB48FB">
        <w:rPr>
          <w:rFonts w:ascii="Times New Roman" w:eastAsia="Calibri" w:hAnsi="Times New Roman" w:cs="Times New Roman"/>
        </w:rPr>
        <w:t xml:space="preserve">ОРКСЭ» </w:t>
      </w:r>
      <w:r w:rsidRPr="00DB48FB">
        <w:rPr>
          <w:rFonts w:ascii="Times New Roman" w:eastAsia="Times New Roman" w:hAnsi="Times New Roman" w:cs="Times New Roman"/>
          <w:lang w:eastAsia="ru-RU"/>
        </w:rPr>
        <w:t xml:space="preserve"> ежегодно</w:t>
      </w:r>
      <w:proofErr w:type="gramEnd"/>
      <w:r w:rsidRPr="00DB48FB">
        <w:rPr>
          <w:rFonts w:ascii="Times New Roman" w:eastAsia="Times New Roman" w:hAnsi="Times New Roman" w:cs="Times New Roman"/>
          <w:lang w:eastAsia="ru-RU"/>
        </w:rPr>
        <w:t xml:space="preserve"> в срок до 10 сентября в соответствии с предложенными формами (Приложение № 1). </w:t>
      </w:r>
    </w:p>
    <w:p w:rsidR="00DB48FB" w:rsidRPr="00DB48FB" w:rsidRDefault="00DB48FB" w:rsidP="00F65970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lang w:eastAsia="ru-RU"/>
        </w:rPr>
      </w:pPr>
      <w:r w:rsidRPr="00DB48FB">
        <w:rPr>
          <w:rFonts w:ascii="Cambria" w:eastAsia="Times New Roman" w:hAnsi="Cambria" w:cs="Times New Roman"/>
          <w:bCs/>
          <w:lang w:eastAsia="ru-RU"/>
        </w:rPr>
        <w:t xml:space="preserve">4. Контроль исполнения настоящего приказа возложить на Корневу С.А., начальника отдела </w:t>
      </w:r>
      <w:proofErr w:type="gramStart"/>
      <w:r w:rsidRPr="00DB48FB">
        <w:rPr>
          <w:rFonts w:ascii="Cambria" w:eastAsia="Times New Roman" w:hAnsi="Cambria" w:cs="Times New Roman"/>
          <w:bCs/>
          <w:lang w:eastAsia="ru-RU"/>
        </w:rPr>
        <w:t>общего  образования</w:t>
      </w:r>
      <w:proofErr w:type="gramEnd"/>
      <w:r w:rsidRPr="00DB48FB">
        <w:rPr>
          <w:rFonts w:ascii="Cambria" w:eastAsia="Times New Roman" w:hAnsi="Cambria" w:cs="Times New Roman"/>
          <w:bCs/>
          <w:lang w:eastAsia="ru-RU"/>
        </w:rPr>
        <w:t>.</w:t>
      </w:r>
    </w:p>
    <w:p w:rsidR="00DB48FB" w:rsidRPr="00DB48FB" w:rsidRDefault="00DB48FB" w:rsidP="00DB48FB">
      <w:pPr>
        <w:keepNext/>
        <w:spacing w:before="240" w:after="60" w:line="240" w:lineRule="auto"/>
        <w:ind w:firstLine="708"/>
        <w:jc w:val="both"/>
        <w:outlineLvl w:val="2"/>
        <w:rPr>
          <w:rFonts w:ascii="Cambria" w:eastAsia="Calibri" w:hAnsi="Cambria" w:cs="Times New Roman"/>
          <w:b/>
          <w:bCs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48FB">
        <w:rPr>
          <w:rFonts w:ascii="Times New Roman" w:eastAsia="Times New Roman" w:hAnsi="Times New Roman" w:cs="Times New Roman"/>
          <w:b/>
          <w:lang w:eastAsia="ru-RU"/>
        </w:rPr>
        <w:t>Председатель комитета</w:t>
      </w:r>
      <w:r w:rsidRPr="00DB48FB">
        <w:rPr>
          <w:rFonts w:ascii="Times New Roman" w:eastAsia="Times New Roman" w:hAnsi="Times New Roman" w:cs="Times New Roman"/>
          <w:b/>
          <w:lang w:eastAsia="ru-RU"/>
        </w:rPr>
        <w:tab/>
      </w:r>
      <w:r w:rsidRPr="00DB48FB">
        <w:rPr>
          <w:rFonts w:ascii="Times New Roman" w:eastAsia="Times New Roman" w:hAnsi="Times New Roman" w:cs="Times New Roman"/>
          <w:b/>
          <w:lang w:eastAsia="ru-RU"/>
        </w:rPr>
        <w:tab/>
      </w:r>
      <w:r w:rsidRPr="00DB48FB">
        <w:rPr>
          <w:rFonts w:ascii="Times New Roman" w:eastAsia="Times New Roman" w:hAnsi="Times New Roman" w:cs="Times New Roman"/>
          <w:b/>
          <w:lang w:eastAsia="ru-RU"/>
        </w:rPr>
        <w:tab/>
        <w:t>                                  В.Г. Андрианов</w:t>
      </w:r>
    </w:p>
    <w:p w:rsidR="00DB48FB" w:rsidRPr="00DB48FB" w:rsidRDefault="00DB48FB" w:rsidP="00DB48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№1 </w:t>
      </w:r>
    </w:p>
    <w:p w:rsidR="00DB48FB" w:rsidRPr="00DB48FB" w:rsidRDefault="00DB48FB" w:rsidP="00DB48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Pr="00DB48FB">
        <w:rPr>
          <w:rFonts w:ascii="Times New Roman" w:eastAsia="Times New Roman" w:hAnsi="Times New Roman" w:cs="Times New Roman"/>
          <w:lang w:eastAsia="ru-RU"/>
        </w:rPr>
        <w:t>от  _06.09.2016 _ № _1287_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Документы по соблюдению регламента выбора модуля курса «ОРКСЭ»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родительского собрания __</w:t>
      </w:r>
      <w:r w:rsidR="00AC1030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B173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«__</w:t>
      </w:r>
      <w:r w:rsidR="00B1739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__» класса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______</w:t>
      </w:r>
      <w:r w:rsidR="00B17397">
        <w:rPr>
          <w:rFonts w:ascii="Times New Roman" w:eastAsia="Times New Roman" w:hAnsi="Times New Roman" w:cs="Times New Roman"/>
          <w:b/>
          <w:color w:val="000000"/>
          <w:lang w:eastAsia="ru-RU"/>
        </w:rPr>
        <w:t>МБОУ СОШ № 34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="00B173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города Мурманска</w:t>
      </w:r>
    </w:p>
    <w:p w:rsidR="00DB48FB" w:rsidRPr="00DB48FB" w:rsidRDefault="00DB48FB" w:rsidP="00DB48F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(общеобразовательное учреждение)</w:t>
      </w: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Результаты выбора родителями (законными представителями) учащихс</w:t>
      </w:r>
      <w:r w:rsidR="00AC1030">
        <w:rPr>
          <w:rFonts w:ascii="Times New Roman" w:eastAsia="Times New Roman" w:hAnsi="Times New Roman" w:cs="Times New Roman"/>
          <w:color w:val="000000"/>
          <w:lang w:eastAsia="ru-RU"/>
        </w:rPr>
        <w:t>я _3</w:t>
      </w:r>
      <w:r w:rsidR="009940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«__</w:t>
      </w:r>
      <w:r w:rsidR="00BB00D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__» класса модулей комплексного курса «Основы религиозных культур и светской этики»:</w:t>
      </w: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492"/>
      </w:tblGrid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модуля</w:t>
            </w:r>
          </w:p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Число учащихся </w:t>
            </w:r>
          </w:p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цифрами и письменно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E6423D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26 </w:t>
            </w:r>
            <w:r w:rsidR="00B17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(двадцать шесть)</w:t>
            </w:r>
          </w:p>
        </w:tc>
      </w:tr>
    </w:tbl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B17397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«23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» 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2016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__ г.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Классный руководитель</w:t>
      </w:r>
    </w:p>
    <w:p w:rsidR="00DB48FB" w:rsidRPr="00DB48FB" w:rsidRDefault="00B17397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Полищук Л.А.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(Ф.И.О.)  ___________ (подпись)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Председатель родительского комитета класса</w:t>
      </w:r>
    </w:p>
    <w:p w:rsidR="00DB48FB" w:rsidRPr="00DB48FB" w:rsidRDefault="00B17397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Борисова О.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___(Ф.И.О.)  ___________ (подпись)</w:t>
      </w: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Протокол родительского собрания __</w:t>
      </w:r>
      <w:r w:rsidR="00C7290D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«__</w:t>
      </w:r>
      <w:r w:rsidR="00F65970">
        <w:rPr>
          <w:rFonts w:ascii="Times New Roman" w:eastAsia="Times New Roman" w:hAnsi="Times New Roman" w:cs="Times New Roman"/>
          <w:b/>
          <w:color w:val="000000"/>
          <w:lang w:eastAsia="ru-RU"/>
        </w:rPr>
        <w:t>Б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__» класса</w:t>
      </w:r>
    </w:p>
    <w:p w:rsidR="001B2E03" w:rsidRPr="00DB48FB" w:rsidRDefault="001B2E03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МБОУ СОШ № 34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города Мурманска</w:t>
      </w:r>
    </w:p>
    <w:p w:rsidR="001B2E03" w:rsidRPr="00DB48FB" w:rsidRDefault="001B2E03" w:rsidP="001B2E0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(</w:t>
      </w:r>
      <w:proofErr w:type="gramStart"/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>общеобразовательное</w:t>
      </w:r>
      <w:proofErr w:type="gramEnd"/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учреждение)</w:t>
      </w: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Результаты выбора родителями (законными представителями) учащихся __</w:t>
      </w:r>
      <w:r w:rsidR="00C7290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«__</w:t>
      </w:r>
      <w:r w:rsidR="00F65970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__» класса модулей комплексного курса «Основы религиозных культур и светской этики»:</w:t>
      </w: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492"/>
      </w:tblGrid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модуля</w:t>
            </w:r>
          </w:p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Число учащихся </w:t>
            </w:r>
          </w:p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Start"/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  <w:proofErr w:type="gramEnd"/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цифрами и письменно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F65970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1B2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двадцать пя</w:t>
            </w:r>
            <w:r w:rsidR="001B2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ть)</w:t>
            </w:r>
          </w:p>
        </w:tc>
      </w:tr>
    </w:tbl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«</w:t>
      </w:r>
      <w:r w:rsidR="00786EB1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» 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2016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__ г.</w:t>
      </w: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Классный руководитель</w:t>
      </w:r>
    </w:p>
    <w:p w:rsidR="001B2E03" w:rsidRPr="00DB48FB" w:rsidRDefault="00F65970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Лукасевич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А.В.</w:t>
      </w:r>
      <w:r w:rsidR="001B2E03" w:rsidRPr="00DB48FB">
        <w:rPr>
          <w:rFonts w:ascii="Times New Roman" w:eastAsia="Times New Roman" w:hAnsi="Times New Roman" w:cs="Times New Roman"/>
          <w:color w:val="000000"/>
          <w:lang w:eastAsia="ru-RU"/>
        </w:rPr>
        <w:t>_ (Ф.И.О.)  ___________ (подпись)</w:t>
      </w: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Председатель родительского комитета класса</w:t>
      </w:r>
    </w:p>
    <w:p w:rsidR="001B2E03" w:rsidRPr="00DB48FB" w:rsidRDefault="00F65970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Борзенина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Л.Л.</w:t>
      </w:r>
      <w:r w:rsidR="001B2E03" w:rsidRPr="00DB48FB">
        <w:rPr>
          <w:rFonts w:ascii="Times New Roman" w:eastAsia="Times New Roman" w:hAnsi="Times New Roman" w:cs="Times New Roman"/>
          <w:color w:val="000000"/>
          <w:lang w:eastAsia="ru-RU"/>
        </w:rPr>
        <w:t>_(Ф.И.О.)  ___________ (подпись)</w:t>
      </w: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5970" w:rsidRDefault="00F65970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родительского собрания __</w:t>
      </w:r>
      <w:r w:rsidR="0075678B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«__</w:t>
      </w:r>
      <w:r w:rsidR="00792611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__» класса</w:t>
      </w:r>
    </w:p>
    <w:p w:rsidR="001B2E03" w:rsidRPr="00DB48FB" w:rsidRDefault="001B2E03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МБОУ СОШ № 34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города Мурманска</w:t>
      </w:r>
    </w:p>
    <w:p w:rsidR="001B2E03" w:rsidRPr="00DB48FB" w:rsidRDefault="001B2E03" w:rsidP="001B2E0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(</w:t>
      </w:r>
      <w:proofErr w:type="gramStart"/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>общеобразовательное</w:t>
      </w:r>
      <w:proofErr w:type="gramEnd"/>
      <w:r w:rsidRPr="00DB48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учреждение)</w:t>
      </w: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Результаты выбора родителями (законными предста</w:t>
      </w:r>
      <w:r w:rsidR="00792611">
        <w:rPr>
          <w:rFonts w:ascii="Times New Roman" w:eastAsia="Times New Roman" w:hAnsi="Times New Roman" w:cs="Times New Roman"/>
          <w:color w:val="000000"/>
          <w:lang w:eastAsia="ru-RU"/>
        </w:rPr>
        <w:t xml:space="preserve">вителями) учащихся </w:t>
      </w:r>
      <w:r w:rsidR="0075678B">
        <w:rPr>
          <w:rFonts w:ascii="Times New Roman" w:eastAsia="Times New Roman" w:hAnsi="Times New Roman" w:cs="Times New Roman"/>
          <w:color w:val="000000"/>
          <w:lang w:eastAsia="ru-RU"/>
        </w:rPr>
        <w:t>__3</w:t>
      </w:r>
      <w:bookmarkStart w:id="0" w:name="_GoBack"/>
      <w:bookmarkEnd w:id="0"/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«__</w:t>
      </w:r>
      <w:r w:rsidR="0079261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__» класса модулей комплексного курса «Основы религиозных культур и светской этики»:</w:t>
      </w: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500"/>
      </w:tblGrid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модуля</w:t>
            </w:r>
          </w:p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Число учащихся </w:t>
            </w:r>
          </w:p>
          <w:p w:rsidR="001B2E03" w:rsidRPr="00DB48FB" w:rsidRDefault="001B2E03" w:rsidP="00F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Start"/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  <w:proofErr w:type="gramEnd"/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цифрами и письменно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2E03" w:rsidRPr="00DB48FB" w:rsidTr="00F60E1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3" w:rsidRPr="00DB48FB" w:rsidRDefault="001B2E03" w:rsidP="00F60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3" w:rsidRPr="00DB48FB" w:rsidRDefault="00792611" w:rsidP="0079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 w:rsidR="00E64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2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восемнадцать</w:t>
            </w:r>
            <w:r w:rsidR="001B2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</w:tbl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«</w:t>
      </w:r>
      <w:r w:rsidR="00091760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» 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2016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__ г.</w:t>
      </w: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3D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Классный руководитель</w:t>
      </w:r>
    </w:p>
    <w:p w:rsidR="001B2E03" w:rsidRPr="00DB48FB" w:rsidRDefault="00792611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Гулидова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Н.А</w:t>
      </w:r>
      <w:r w:rsidR="001B2E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B2E03"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(Ф.И.О.)  ___________ (подпись)</w:t>
      </w: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Председатель родительского комитета класса</w:t>
      </w:r>
    </w:p>
    <w:p w:rsidR="001B2E03" w:rsidRPr="00DB48FB" w:rsidRDefault="00792611" w:rsidP="001B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Ф.И.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2E03" w:rsidRPr="00DB48FB">
        <w:rPr>
          <w:rFonts w:ascii="Times New Roman" w:eastAsia="Times New Roman" w:hAnsi="Times New Roman" w:cs="Times New Roman"/>
          <w:color w:val="000000"/>
          <w:lang w:eastAsia="ru-RU"/>
        </w:rPr>
        <w:t>(Ф.И.О.)  ___________ (подпись)</w:t>
      </w: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Pr="00DB48FB" w:rsidRDefault="001B2E03" w:rsidP="001B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2E03" w:rsidRDefault="001B2E03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Лист сводной информации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о результатах выбора родителями (законными представителями) 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учащихся модулей комплексного учебного курса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«Основы религиозных культур и светской этики»</w:t>
      </w: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487"/>
      </w:tblGrid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Образовательное учреждение</w:t>
            </w: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</w:t>
            </w:r>
            <w:r w:rsidR="00A26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СОШ № 34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_г. Мурманска</w:t>
            </w: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 модуля</w:t>
            </w: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учащихся</w:t>
            </w:r>
          </w:p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цифрами и письменно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A26717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 (шест</w:t>
            </w:r>
            <w:r w:rsidR="00B55C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десят</w:t>
            </w:r>
            <w:r w:rsidR="00B55C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="00B55C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девять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)</w:t>
            </w:r>
            <w:proofErr w:type="gramEnd"/>
          </w:p>
        </w:tc>
      </w:tr>
    </w:tbl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 w:rsidR="00227349">
        <w:rPr>
          <w:rFonts w:ascii="Times New Roman" w:eastAsia="Times New Roman" w:hAnsi="Times New Roman" w:cs="Times New Roman"/>
          <w:color w:val="000000"/>
          <w:lang w:eastAsia="ru-RU"/>
        </w:rPr>
        <w:t>07</w:t>
      </w:r>
      <w:r w:rsidR="00B55C58">
        <w:rPr>
          <w:rFonts w:ascii="Times New Roman" w:eastAsia="Times New Roman" w:hAnsi="Times New Roman" w:cs="Times New Roman"/>
          <w:color w:val="000000"/>
          <w:lang w:eastAsia="ru-RU"/>
        </w:rPr>
        <w:t xml:space="preserve">_» </w:t>
      </w:r>
      <w:r w:rsidR="00227349">
        <w:rPr>
          <w:rFonts w:ascii="Times New Roman" w:eastAsia="Times New Roman" w:hAnsi="Times New Roman" w:cs="Times New Roman"/>
          <w:color w:val="000000"/>
          <w:lang w:eastAsia="ru-RU"/>
        </w:rPr>
        <w:t xml:space="preserve">сентября 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B55C58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Руководитель общеобразовательного учреждения _</w:t>
      </w:r>
      <w:r w:rsidR="00227349">
        <w:rPr>
          <w:rFonts w:ascii="Times New Roman" w:eastAsia="Times New Roman" w:hAnsi="Times New Roman" w:cs="Times New Roman"/>
          <w:color w:val="000000"/>
          <w:lang w:eastAsia="ru-RU"/>
        </w:rPr>
        <w:t>МБОУ СОШ № 34</w:t>
      </w:r>
      <w:r w:rsidR="00B55C5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г. Мурманска </w:t>
      </w:r>
    </w:p>
    <w:p w:rsidR="00DB48FB" w:rsidRPr="00DB48FB" w:rsidRDefault="00227349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Калинина Л.Л._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___(Ф.И.О.) ____________ (подпись)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родительского комитета </w:t>
      </w:r>
    </w:p>
    <w:p w:rsidR="00DB48FB" w:rsidRPr="00DB48FB" w:rsidRDefault="00B55C58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Дробышева А.Б. 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(Ф.И.О.) ____________ (подпись)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b/>
          <w:color w:val="000000"/>
          <w:lang w:eastAsia="ru-RU"/>
        </w:rPr>
        <w:t>Лист сводной информации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 xml:space="preserve">оснащенности общеобразовательного учреждения учебниками </w:t>
      </w:r>
    </w:p>
    <w:p w:rsidR="00DB48FB" w:rsidRPr="00DB48FB" w:rsidRDefault="00DB48FB" w:rsidP="00DB4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lang w:eastAsia="ru-RU"/>
        </w:rPr>
        <w:t>по учебному курсу ОРКСЭ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2271"/>
        <w:gridCol w:w="3553"/>
      </w:tblGrid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Общебразовательное</w:t>
            </w:r>
            <w:proofErr w:type="spellEnd"/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учреждение</w:t>
            </w: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E6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</w:t>
            </w:r>
            <w:r w:rsidR="00E64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СОШ №34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 Мурманска</w:t>
            </w: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 модуля</w:t>
            </w:r>
          </w:p>
          <w:p w:rsidR="00DB48FB" w:rsidRPr="00DB48FB" w:rsidRDefault="00DB48FB" w:rsidP="00DB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учебников  (</w:t>
            </w:r>
            <w:r w:rsidRPr="00DB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цифрами и письменно</w:t>
            </w: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Издательство, автор, год выпуска</w:t>
            </w: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буддийской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иудейской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B48FB" w:rsidRPr="00DB48FB" w:rsidTr="005E535A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B" w:rsidRPr="00DB48FB" w:rsidRDefault="00DB48FB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8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B" w:rsidRPr="00DB48FB" w:rsidRDefault="00B55C58" w:rsidP="00DB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051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4(пятьдесят четыре)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A" w:rsidRPr="00977A7A" w:rsidRDefault="00977A7A" w:rsidP="0097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A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Москва «Просвещение», А.Я.Данилюк,2012</w:t>
            </w:r>
          </w:p>
          <w:p w:rsidR="00DB48FB" w:rsidRPr="00DB48FB" w:rsidRDefault="00977A7A" w:rsidP="0097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A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Москва «Просвещение», А.Я.</w:t>
            </w:r>
            <w:r w:rsidR="00051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77A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Данилюк, 2013</w:t>
            </w:r>
          </w:p>
        </w:tc>
      </w:tr>
    </w:tbl>
    <w:p w:rsidR="00DB48FB" w:rsidRPr="00DB48FB" w:rsidRDefault="00DB48FB" w:rsidP="00DB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 w:rsidR="0005113B">
        <w:rPr>
          <w:rFonts w:ascii="Times New Roman" w:eastAsia="Times New Roman" w:hAnsi="Times New Roman" w:cs="Times New Roman"/>
          <w:color w:val="000000"/>
          <w:lang w:eastAsia="ru-RU"/>
        </w:rPr>
        <w:t>07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_» __</w:t>
      </w:r>
      <w:r w:rsidR="00C2763D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_ 20</w:t>
      </w:r>
      <w:r w:rsidR="0005113B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Руководитель общеобразовательного учреждения</w:t>
      </w:r>
      <w:r w:rsidR="0005113B">
        <w:rPr>
          <w:rFonts w:ascii="Times New Roman" w:eastAsia="Times New Roman" w:hAnsi="Times New Roman" w:cs="Times New Roman"/>
          <w:color w:val="000000"/>
          <w:lang w:eastAsia="ru-RU"/>
        </w:rPr>
        <w:t xml:space="preserve"> МБОУ СОШ № 34 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г. Мурманска </w:t>
      </w:r>
    </w:p>
    <w:p w:rsidR="00DB48FB" w:rsidRPr="00DB48FB" w:rsidRDefault="0005113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Калинина Л.Л. </w:t>
      </w: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_(Ф.И.О.) ____________ (подпись)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родительского комитета </w:t>
      </w:r>
    </w:p>
    <w:p w:rsidR="00DB48FB" w:rsidRPr="00DB48FB" w:rsidRDefault="00C2763D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Дробышева А.Б.</w:t>
      </w:r>
      <w:r w:rsidR="00DB48FB" w:rsidRPr="00DB48FB">
        <w:rPr>
          <w:rFonts w:ascii="Times New Roman" w:eastAsia="Times New Roman" w:hAnsi="Times New Roman" w:cs="Times New Roman"/>
          <w:color w:val="000000"/>
          <w:lang w:eastAsia="ru-RU"/>
        </w:rPr>
        <w:t>__(Ф.И.О.) ____________ (подпись)</w:t>
      </w:r>
    </w:p>
    <w:p w:rsidR="00DB48FB" w:rsidRPr="00DB48FB" w:rsidRDefault="00DB48FB" w:rsidP="00DB4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4C5E" w:rsidRDefault="00DB48FB" w:rsidP="00F65970">
      <w:pPr>
        <w:spacing w:after="0" w:line="240" w:lineRule="auto"/>
      </w:pPr>
      <w:r w:rsidRPr="00DB48FB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sectPr w:rsidR="006E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2"/>
    <w:rsid w:val="0005113B"/>
    <w:rsid w:val="00091760"/>
    <w:rsid w:val="000B33F0"/>
    <w:rsid w:val="001B2E03"/>
    <w:rsid w:val="001D20A4"/>
    <w:rsid w:val="001F1764"/>
    <w:rsid w:val="00224A25"/>
    <w:rsid w:val="00227349"/>
    <w:rsid w:val="002669D8"/>
    <w:rsid w:val="003D1131"/>
    <w:rsid w:val="00613972"/>
    <w:rsid w:val="006E4C5E"/>
    <w:rsid w:val="0075678B"/>
    <w:rsid w:val="00783C6F"/>
    <w:rsid w:val="00786EB1"/>
    <w:rsid w:val="00792611"/>
    <w:rsid w:val="00977A7A"/>
    <w:rsid w:val="00994047"/>
    <w:rsid w:val="009C3769"/>
    <w:rsid w:val="00A26717"/>
    <w:rsid w:val="00A36D9E"/>
    <w:rsid w:val="00AC1030"/>
    <w:rsid w:val="00B17397"/>
    <w:rsid w:val="00B55C58"/>
    <w:rsid w:val="00BB00D4"/>
    <w:rsid w:val="00BE6131"/>
    <w:rsid w:val="00C2763D"/>
    <w:rsid w:val="00C7290D"/>
    <w:rsid w:val="00CE3014"/>
    <w:rsid w:val="00DB48FB"/>
    <w:rsid w:val="00E6423D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2BA6-EE07-4017-B2EB-802E283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</cp:lastModifiedBy>
  <cp:revision>17</cp:revision>
  <dcterms:created xsi:type="dcterms:W3CDTF">2016-09-08T11:07:00Z</dcterms:created>
  <dcterms:modified xsi:type="dcterms:W3CDTF">2016-09-08T11:24:00Z</dcterms:modified>
</cp:coreProperties>
</file>