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AB" w:rsidRDefault="00DE13AB" w:rsidP="00DE13A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Утверждено</w:t>
      </w:r>
    </w:p>
    <w:p w:rsidR="00DE13AB" w:rsidRDefault="00C85A88" w:rsidP="00DE13A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приказом №  90/1 от 02.09.2013</w:t>
      </w:r>
      <w:bookmarkStart w:id="0" w:name="_GoBack"/>
      <w:bookmarkEnd w:id="0"/>
      <w:r w:rsidR="00DE13AB">
        <w:rPr>
          <w:rFonts w:eastAsia="Times New Roman" w:cs="Times New Roman"/>
          <w:szCs w:val="24"/>
          <w:lang w:eastAsia="ru-RU"/>
        </w:rPr>
        <w:t>г.</w:t>
      </w:r>
    </w:p>
    <w:p w:rsidR="00DE13AB" w:rsidRDefault="00DE13AB" w:rsidP="00DE13A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E13AB" w:rsidRDefault="00DE13AB" w:rsidP="00DE13A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ПОЛОЖЕНИЕ</w:t>
      </w:r>
    </w:p>
    <w:p w:rsidR="00DE13AB" w:rsidRDefault="00DE13AB" w:rsidP="00DE13A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proofErr w:type="gramStart"/>
      <w:r>
        <w:rPr>
          <w:rFonts w:eastAsia="Times New Roman" w:cs="Times New Roman"/>
          <w:b/>
          <w:szCs w:val="24"/>
          <w:lang w:eastAsia="ru-RU"/>
        </w:rPr>
        <w:t>о</w:t>
      </w:r>
      <w:proofErr w:type="gramEnd"/>
      <w:r>
        <w:rPr>
          <w:rFonts w:eastAsia="Times New Roman" w:cs="Times New Roman"/>
          <w:b/>
          <w:szCs w:val="24"/>
          <w:lang w:eastAsia="ru-RU"/>
        </w:rPr>
        <w:t xml:space="preserve"> комиссии по противодействию коррупции и урегулированию конфликтов интересов в МБОУ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г.Мурманска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СОШ № 34</w:t>
      </w:r>
    </w:p>
    <w:p w:rsidR="00DE13AB" w:rsidRDefault="00DE13AB" w:rsidP="00DE13A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Общие положения.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1.1.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 Настоящее Положение определяет порядок деятельности, задачи и компетенцию Комиссии по противодействию коррупции (далее — Комиссия) в МБОУ </w:t>
      </w:r>
      <w:proofErr w:type="spellStart"/>
      <w:r>
        <w:rPr>
          <w:rFonts w:eastAsia="Times New Roman" w:cs="Times New Roman"/>
          <w:szCs w:val="24"/>
          <w:lang w:eastAsia="ru-RU"/>
        </w:rPr>
        <w:t>г.Мурманска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СОШ № 34.</w:t>
      </w:r>
    </w:p>
    <w:p w:rsidR="00DE13AB" w:rsidRP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1.1.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</w:t>
      </w:r>
      <w:proofErr w:type="spellStart"/>
      <w:r>
        <w:rPr>
          <w:rFonts w:eastAsia="Times New Roman" w:cs="Times New Roman"/>
          <w:szCs w:val="24"/>
          <w:lang w:eastAsia="ru-RU"/>
        </w:rPr>
        <w:t>Министер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ства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образования и науки Российской Федерации, Федерального агентства по образованию, решениями педагогического совета и совета школы, другими нормативными правовыми </w:t>
      </w:r>
      <w:r w:rsidRPr="00DE13AB">
        <w:rPr>
          <w:rFonts w:eastAsia="Times New Roman" w:cs="Times New Roman"/>
          <w:szCs w:val="24"/>
          <w:lang w:eastAsia="ru-RU"/>
        </w:rPr>
        <w:t>актами школы, а также настоящим Положением.</w:t>
      </w:r>
    </w:p>
    <w:p w:rsidR="00DE13AB" w:rsidRP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E13AB">
        <w:rPr>
          <w:rFonts w:eastAsia="Times New Roman" w:cs="Times New Roman"/>
          <w:szCs w:val="24"/>
          <w:lang w:eastAsia="ru-RU"/>
        </w:rPr>
        <w:t>1.1.</w:t>
      </w:r>
      <w:r w:rsidRPr="00DE13AB"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gramEnd"/>
      <w:r w:rsidRPr="00DE13AB">
        <w:rPr>
          <w:rFonts w:eastAsia="Times New Roman" w:cs="Times New Roman"/>
          <w:szCs w:val="24"/>
          <w:lang w:eastAsia="ru-RU"/>
        </w:rPr>
        <w:t> Комиссия является совещательным органом, который систематически осуществляет ком</w:t>
      </w:r>
      <w:r w:rsidRPr="00DE13AB"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 w:rsidRPr="00DE13AB">
        <w:rPr>
          <w:rFonts w:eastAsia="Times New Roman" w:cs="Times New Roman"/>
          <w:szCs w:val="24"/>
          <w:lang w:eastAsia="ru-RU"/>
        </w:rPr>
        <w:t>плекс</w:t>
      </w:r>
      <w:proofErr w:type="spellEnd"/>
      <w:r w:rsidRPr="00DE13AB">
        <w:rPr>
          <w:rFonts w:eastAsia="Times New Roman" w:cs="Times New Roman"/>
          <w:szCs w:val="24"/>
          <w:lang w:eastAsia="ru-RU"/>
        </w:rPr>
        <w:t xml:space="preserve"> мероприятий по:</w:t>
      </w:r>
    </w:p>
    <w:p w:rsidR="00DE13AB" w:rsidRP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13AB">
        <w:rPr>
          <w:rFonts w:eastAsia="Times New Roman" w:cs="Times New Roman"/>
          <w:szCs w:val="24"/>
          <w:lang w:eastAsia="ru-RU"/>
        </w:rPr>
        <w:t>*</w:t>
      </w:r>
      <w:r w:rsidRPr="00DE13AB">
        <w:rPr>
          <w:rFonts w:ascii="Cambria Math" w:eastAsia="Times New Roman" w:hAnsi="Cambria Math" w:cs="Cambria Math"/>
          <w:szCs w:val="24"/>
          <w:lang w:eastAsia="ru-RU"/>
        </w:rPr>
        <w:t>​</w:t>
      </w:r>
      <w:r w:rsidRPr="00DE13AB">
        <w:rPr>
          <w:rFonts w:eastAsia="Times New Roman" w:cs="Times New Roman"/>
          <w:szCs w:val="24"/>
          <w:lang w:eastAsia="ru-RU"/>
        </w:rPr>
        <w:t> выявлению и устранению причин и условий, порождающих коррупцию;</w:t>
      </w:r>
    </w:p>
    <w:p w:rsidR="00DE13AB" w:rsidRP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13AB">
        <w:rPr>
          <w:rFonts w:eastAsia="Times New Roman" w:cs="Times New Roman"/>
          <w:szCs w:val="24"/>
          <w:lang w:eastAsia="ru-RU"/>
        </w:rPr>
        <w:t>*</w:t>
      </w:r>
      <w:r w:rsidRPr="00DE13AB">
        <w:rPr>
          <w:rFonts w:ascii="Cambria Math" w:eastAsia="Times New Roman" w:hAnsi="Cambria Math" w:cs="Cambria Math"/>
          <w:szCs w:val="24"/>
          <w:lang w:eastAsia="ru-RU"/>
        </w:rPr>
        <w:t>​</w:t>
      </w:r>
      <w:r w:rsidRPr="00DE13AB">
        <w:rPr>
          <w:rFonts w:eastAsia="Times New Roman" w:cs="Times New Roman"/>
          <w:szCs w:val="24"/>
          <w:lang w:eastAsia="ru-RU"/>
        </w:rPr>
        <w:t xml:space="preserve"> выработке оптимальных механизмов защиты от проникновения коррупции в школе, </w:t>
      </w:r>
      <w:proofErr w:type="spellStart"/>
      <w:r w:rsidRPr="00DE13AB">
        <w:rPr>
          <w:rFonts w:eastAsia="Times New Roman" w:cs="Times New Roman"/>
          <w:szCs w:val="24"/>
          <w:lang w:eastAsia="ru-RU"/>
        </w:rPr>
        <w:t>сниже</w:t>
      </w:r>
      <w:proofErr w:type="spellEnd"/>
      <w:r w:rsidRPr="00DE13AB"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 w:rsidRPr="00DE13AB">
        <w:rPr>
          <w:rFonts w:eastAsia="Times New Roman" w:cs="Times New Roman"/>
          <w:szCs w:val="24"/>
          <w:lang w:eastAsia="ru-RU"/>
        </w:rPr>
        <w:t>нию</w:t>
      </w:r>
      <w:proofErr w:type="spellEnd"/>
      <w:r w:rsidRPr="00DE13AB">
        <w:rPr>
          <w:rFonts w:eastAsia="Times New Roman" w:cs="Times New Roman"/>
          <w:szCs w:val="24"/>
          <w:lang w:eastAsia="ru-RU"/>
        </w:rPr>
        <w:t xml:space="preserve"> в ней коррупционных рисков;</w:t>
      </w:r>
    </w:p>
    <w:p w:rsidR="00DE13AB" w:rsidRP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13AB">
        <w:rPr>
          <w:rFonts w:eastAsia="Times New Roman" w:cs="Times New Roman"/>
          <w:szCs w:val="24"/>
          <w:lang w:eastAsia="ru-RU"/>
        </w:rPr>
        <w:t>*</w:t>
      </w:r>
      <w:r w:rsidRPr="00DE13AB">
        <w:rPr>
          <w:rFonts w:ascii="Cambria Math" w:eastAsia="Times New Roman" w:hAnsi="Cambria Math" w:cs="Cambria Math"/>
          <w:szCs w:val="24"/>
          <w:lang w:eastAsia="ru-RU"/>
        </w:rPr>
        <w:t>​</w:t>
      </w:r>
      <w:r w:rsidRPr="00DE13AB">
        <w:rPr>
          <w:rFonts w:eastAsia="Times New Roman" w:cs="Times New Roman"/>
          <w:szCs w:val="24"/>
          <w:lang w:eastAsia="ru-RU"/>
        </w:rPr>
        <w:t> созданию единой общешкольной системы мониторинга и информирования сотрудников по проблемам коррупции;</w:t>
      </w:r>
    </w:p>
    <w:p w:rsidR="00DE13AB" w:rsidRP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13AB">
        <w:rPr>
          <w:rFonts w:eastAsia="Times New Roman" w:cs="Times New Roman"/>
          <w:szCs w:val="24"/>
          <w:lang w:eastAsia="ru-RU"/>
        </w:rPr>
        <w:t>- антикоррупционной пропаганде и воспитанию;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13AB">
        <w:rPr>
          <w:rFonts w:eastAsia="Times New Roman" w:cs="Times New Roman"/>
          <w:szCs w:val="24"/>
          <w:lang w:eastAsia="ru-RU"/>
        </w:rPr>
        <w:t xml:space="preserve">- привлечению общественности и СМИ к сотрудничеству по вопросам противодействия </w:t>
      </w:r>
      <w:proofErr w:type="spellStart"/>
      <w:r w:rsidRPr="00DE13AB">
        <w:rPr>
          <w:rFonts w:eastAsia="Times New Roman" w:cs="Times New Roman"/>
          <w:szCs w:val="24"/>
          <w:lang w:eastAsia="ru-RU"/>
        </w:rPr>
        <w:t>кор</w:t>
      </w:r>
      <w:proofErr w:type="spellEnd"/>
      <w:r w:rsidRPr="00DE13AB"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 w:rsidRPr="00DE13AB">
        <w:rPr>
          <w:rFonts w:eastAsia="Times New Roman" w:cs="Times New Roman"/>
          <w:szCs w:val="24"/>
          <w:lang w:eastAsia="ru-RU"/>
        </w:rPr>
        <w:t>рупции</w:t>
      </w:r>
      <w:proofErr w:type="spellEnd"/>
      <w:r w:rsidRPr="00DE13AB">
        <w:rPr>
          <w:rFonts w:eastAsia="Times New Roman" w:cs="Times New Roman"/>
          <w:szCs w:val="24"/>
          <w:lang w:eastAsia="ru-RU"/>
        </w:rPr>
        <w:t xml:space="preserve"> в целях </w:t>
      </w:r>
      <w:r>
        <w:rPr>
          <w:rFonts w:eastAsia="Times New Roman" w:cs="Times New Roman"/>
          <w:szCs w:val="24"/>
          <w:lang w:eastAsia="ru-RU"/>
        </w:rPr>
        <w:t xml:space="preserve">выработки у сотрудников и обучающихся навыков </w:t>
      </w:r>
      <w:proofErr w:type="spellStart"/>
      <w:r>
        <w:rPr>
          <w:rFonts w:eastAsia="Times New Roman" w:cs="Times New Roman"/>
          <w:szCs w:val="24"/>
          <w:lang w:eastAsia="ru-RU"/>
        </w:rPr>
        <w:t>антикоррупцион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ного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поведения в сферах с повышенным риском коррупции, а также формирования </w:t>
      </w:r>
      <w:proofErr w:type="spellStart"/>
      <w:r>
        <w:rPr>
          <w:rFonts w:eastAsia="Times New Roman" w:cs="Times New Roman"/>
          <w:szCs w:val="24"/>
          <w:lang w:eastAsia="ru-RU"/>
        </w:rPr>
        <w:t>нетерпи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мого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отношения к коррупции.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1.3.1.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gramEnd"/>
      <w:r>
        <w:rPr>
          <w:rFonts w:eastAsia="Times New Roman" w:cs="Times New Roman"/>
          <w:szCs w:val="24"/>
          <w:lang w:eastAsia="ru-RU"/>
        </w:rPr>
        <w:t> Коррупция - под коррупцией понимается противоправная деятельность, заключаю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щаяся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1.3.1.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</w:t>
      </w:r>
      <w:proofErr w:type="spellStart"/>
      <w:r>
        <w:rPr>
          <w:rFonts w:eastAsia="Times New Roman" w:cs="Times New Roman"/>
          <w:szCs w:val="24"/>
          <w:lang w:eastAsia="ru-RU"/>
        </w:rPr>
        <w:t>организа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ций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и физических лиц по предупреждению коррупции, уголовному преследованию лиц </w:t>
      </w:r>
      <w:proofErr w:type="spellStart"/>
      <w:r>
        <w:rPr>
          <w:rFonts w:eastAsia="Times New Roman" w:cs="Times New Roman"/>
          <w:szCs w:val="24"/>
          <w:lang w:eastAsia="ru-RU"/>
        </w:rPr>
        <w:t>совер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 xml:space="preserve">шивших коррупционные преступления, минимизации и (или) ликвидации их </w:t>
      </w:r>
      <w:proofErr w:type="spellStart"/>
      <w:r>
        <w:rPr>
          <w:rFonts w:eastAsia="Times New Roman" w:cs="Times New Roman"/>
          <w:szCs w:val="24"/>
          <w:lang w:eastAsia="ru-RU"/>
        </w:rPr>
        <w:t>последст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вий</w:t>
      </w:r>
      <w:proofErr w:type="spellEnd"/>
      <w:r>
        <w:rPr>
          <w:rFonts w:eastAsia="Times New Roman" w:cs="Times New Roman"/>
          <w:szCs w:val="24"/>
          <w:lang w:eastAsia="ru-RU"/>
        </w:rPr>
        <w:t>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1.3.1.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1.3.4. Субъекты антикоррупционной политики - органы государственной власти и мест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ного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самоуправления, учреждения, организации и лица, уполномоченные на </w:t>
      </w:r>
      <w:proofErr w:type="spellStart"/>
      <w:r>
        <w:rPr>
          <w:rFonts w:eastAsia="Times New Roman" w:cs="Times New Roman"/>
          <w:szCs w:val="24"/>
          <w:lang w:eastAsia="ru-RU"/>
        </w:rPr>
        <w:t>формирова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ние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и реализацию мер антикоррупционной политики, граждане. В школе </w:t>
      </w:r>
      <w:proofErr w:type="spellStart"/>
      <w:r>
        <w:rPr>
          <w:rFonts w:eastAsia="Times New Roman" w:cs="Times New Roman"/>
          <w:szCs w:val="24"/>
          <w:lang w:eastAsia="ru-RU"/>
        </w:rPr>
        <w:t>субъек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тами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антикоррупционной политики являются: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 педагогический коллектив, учебно-вспомогательный персонал и обслуживаю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щий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персонал;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 обучающиеся школы и их родители (законные представители);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 xml:space="preserve"> физические и юридические лица, заинтересованные в качественном </w:t>
      </w:r>
      <w:proofErr w:type="spellStart"/>
      <w:r>
        <w:rPr>
          <w:rFonts w:eastAsia="Times New Roman" w:cs="Times New Roman"/>
          <w:szCs w:val="24"/>
          <w:lang w:eastAsia="ru-RU"/>
        </w:rPr>
        <w:t>оказа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нии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образовательных услуг обучающимся школы.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1.3.5.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год, а также лица, незаконно предоставляющие такие выгоды.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1.3.5.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gramEnd"/>
      <w:r>
        <w:rPr>
          <w:rFonts w:eastAsia="Times New Roman" w:cs="Times New Roman"/>
          <w:szCs w:val="24"/>
          <w:lang w:eastAsia="ru-RU"/>
        </w:rPr>
        <w:t> Предупреждение коррупции – деятельность субъектов антикоррупционной поли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 xml:space="preserve">тики, направленная на изучение, выявление, ограничение либо устранение явлений </w:t>
      </w:r>
      <w:proofErr w:type="spellStart"/>
      <w:r>
        <w:rPr>
          <w:rFonts w:eastAsia="Times New Roman" w:cs="Times New Roman"/>
          <w:szCs w:val="24"/>
          <w:lang w:eastAsia="ru-RU"/>
        </w:rPr>
        <w:t>усло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вий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порождающих коррупционные правонарушения, или способствующих их </w:t>
      </w:r>
      <w:proofErr w:type="spellStart"/>
      <w:r>
        <w:rPr>
          <w:rFonts w:eastAsia="Times New Roman" w:cs="Times New Roman"/>
          <w:szCs w:val="24"/>
          <w:lang w:eastAsia="ru-RU"/>
        </w:rPr>
        <w:t>распро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странению</w:t>
      </w:r>
      <w:proofErr w:type="spellEnd"/>
      <w:r>
        <w:rPr>
          <w:rFonts w:eastAsia="Times New Roman" w:cs="Times New Roman"/>
          <w:szCs w:val="24"/>
          <w:lang w:eastAsia="ru-RU"/>
        </w:rPr>
        <w:t>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Задачи Комиссии.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2.1.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 Комиссия для решения стоящих перед ней задач: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2.2.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 Координирует деятельность школы по устранению причин коррупции и </w:t>
      </w:r>
      <w:proofErr w:type="spellStart"/>
      <w:r>
        <w:rPr>
          <w:rFonts w:eastAsia="Times New Roman" w:cs="Times New Roman"/>
          <w:szCs w:val="24"/>
          <w:lang w:eastAsia="ru-RU"/>
        </w:rPr>
        <w:t>усло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вий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им способствующих, выявлению и пресечению фактов коррупции и её проявлений.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2.3.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gramEnd"/>
      <w:r>
        <w:rPr>
          <w:rFonts w:eastAsia="Times New Roman" w:cs="Times New Roman"/>
          <w:szCs w:val="24"/>
          <w:lang w:eastAsia="ru-RU"/>
        </w:rPr>
        <w:t> Вносит предложения, направленные на реализацию мероприятий по устранению при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чин и условий, способствующих коррупции в школе.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2.4.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 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2.5.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</w:r>
      <w:proofErr w:type="spellStart"/>
      <w:r>
        <w:rPr>
          <w:rFonts w:eastAsia="Times New Roman" w:cs="Times New Roman"/>
          <w:szCs w:val="24"/>
          <w:lang w:eastAsia="ru-RU"/>
        </w:rPr>
        <w:t>правона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рушений.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Порядок формирования и деятельность Комиссии.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</w:t>
      </w:r>
      <w:proofErr w:type="spellStart"/>
      <w:r>
        <w:rPr>
          <w:rFonts w:eastAsia="Times New Roman" w:cs="Times New Roman"/>
          <w:szCs w:val="24"/>
          <w:lang w:eastAsia="ru-RU"/>
        </w:rPr>
        <w:t>утвержда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ется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приказом директора.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3.2. В состав Комиссии входят: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 представители от педагогического состава;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 представители от Совета школы;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 представитель профсоюзного комитета работников школы.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3.3.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 xml:space="preserve"> Присутствие на заседаниях Комиссии ее членов обязательно. В случае отсутствия возможности членов Комиссии </w:t>
      </w:r>
      <w:proofErr w:type="spellStart"/>
      <w:r>
        <w:rPr>
          <w:rFonts w:eastAsia="Times New Roman" w:cs="Times New Roman"/>
          <w:szCs w:val="24"/>
          <w:lang w:eastAsia="ru-RU"/>
        </w:rPr>
        <w:t>присутство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вать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на заседании, они вправе изложить свое мнение по рассматриваемым вопросам в письменном виде.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3.3.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gramEnd"/>
      <w:r>
        <w:rPr>
          <w:rFonts w:eastAsia="Times New Roman" w:cs="Times New Roman"/>
          <w:szCs w:val="24"/>
          <w:lang w:eastAsia="ru-RU"/>
        </w:rPr>
        <w:t> Заседание Комиссии правомочно, если на нем присутствует не менее двух третей об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щего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3.5. Член Комиссии добровольно принимает на себя обязательства о неразглашении                       </w:t>
      </w:r>
      <w:proofErr w:type="spellStart"/>
      <w:proofErr w:type="gramStart"/>
      <w:r>
        <w:rPr>
          <w:rFonts w:eastAsia="Times New Roman" w:cs="Times New Roman"/>
          <w:szCs w:val="24"/>
          <w:lang w:eastAsia="ru-RU"/>
        </w:rPr>
        <w:t>сведе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ний</w:t>
      </w:r>
      <w:proofErr w:type="spellEnd"/>
      <w:r>
        <w:rPr>
          <w:rFonts w:eastAsia="Times New Roman" w:cs="Times New Roman"/>
          <w:szCs w:val="24"/>
          <w:lang w:eastAsia="ru-RU"/>
        </w:rPr>
        <w:t>,  затрагивающих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честь и достоинство граждан и другой конфиденциальной информации, кото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3.6.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 Из состава Комиссии председателем назначаются заместитель председателя и секретарь.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3.6.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 xml:space="preserve">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</w:t>
      </w:r>
      <w:proofErr w:type="spellStart"/>
      <w:r>
        <w:rPr>
          <w:rFonts w:eastAsia="Times New Roman" w:cs="Times New Roman"/>
          <w:szCs w:val="24"/>
          <w:lang w:eastAsia="ru-RU"/>
        </w:rPr>
        <w:t>осуществ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ляет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свою деятельность на общественных началах.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Полномочия Комиссии.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4.1. Комиссия координирует деятельность школы по реализации мер противодействия коррупции.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4.2. Комиссия вносит предложения на рассмотрение педагогического совета школы по </w:t>
      </w:r>
      <w:proofErr w:type="gramStart"/>
      <w:r>
        <w:rPr>
          <w:rFonts w:eastAsia="Times New Roman" w:cs="Times New Roman"/>
          <w:szCs w:val="24"/>
          <w:lang w:eastAsia="ru-RU"/>
        </w:rPr>
        <w:t>совершенствованию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деятельности в сфере противодействия коррупции, а также </w:t>
      </w:r>
      <w:proofErr w:type="spellStart"/>
      <w:r>
        <w:rPr>
          <w:rFonts w:eastAsia="Times New Roman" w:cs="Times New Roman"/>
          <w:szCs w:val="24"/>
          <w:lang w:eastAsia="ru-RU"/>
        </w:rPr>
        <w:t>участ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вует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в подготовке проектов локальных нормативных актов по вопросам, относящимся к ее компетенции.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4.3.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gramEnd"/>
      <w:r>
        <w:rPr>
          <w:rFonts w:eastAsia="Times New Roman" w:cs="Times New Roman"/>
          <w:szCs w:val="24"/>
          <w:lang w:eastAsia="ru-RU"/>
        </w:rPr>
        <w:t> Участвует в разработке форм и методов осуществления антикоррупционной деятельно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сти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и контролирует их реализацию.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4.4.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 xml:space="preserve"> Рассматривает предложения о совершенствовании методической и организационной </w:t>
      </w:r>
      <w:proofErr w:type="spellStart"/>
      <w:r>
        <w:rPr>
          <w:rFonts w:eastAsia="Times New Roman" w:cs="Times New Roman"/>
          <w:szCs w:val="24"/>
          <w:lang w:eastAsia="ru-RU"/>
        </w:rPr>
        <w:t>ра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боты по противодействию коррупции в школе.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4.5.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gramEnd"/>
      <w:r>
        <w:rPr>
          <w:rFonts w:eastAsia="Times New Roman" w:cs="Times New Roman"/>
          <w:szCs w:val="24"/>
          <w:lang w:eastAsia="ru-RU"/>
        </w:rPr>
        <w:t> Содействует внесению дополнений в локальные нормативные акты с учетом измене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ний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действующего законодательства.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4.6. В зависимости от рассматриваемых вопросов, к участию в заседаниях Комиссии </w:t>
      </w:r>
      <w:proofErr w:type="spellStart"/>
      <w:r>
        <w:rPr>
          <w:rFonts w:eastAsia="Times New Roman" w:cs="Times New Roman"/>
          <w:szCs w:val="24"/>
          <w:lang w:eastAsia="ru-RU"/>
        </w:rPr>
        <w:t>мо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гут привлекаться иные лица, по согласованию с председателем Комиссии.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4.7.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</w:t>
      </w:r>
      <w:proofErr w:type="spellStart"/>
      <w:r>
        <w:rPr>
          <w:rFonts w:eastAsia="Times New Roman" w:cs="Times New Roman"/>
          <w:szCs w:val="24"/>
          <w:lang w:eastAsia="ru-RU"/>
        </w:rPr>
        <w:t>харак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тер, оформляются протоколом, который подписывает председатель Комиссии, а при необходимо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сти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</w:t>
      </w:r>
      <w:proofErr w:type="spellStart"/>
      <w:r>
        <w:rPr>
          <w:rFonts w:eastAsia="Times New Roman" w:cs="Times New Roman"/>
          <w:szCs w:val="24"/>
          <w:lang w:eastAsia="ru-RU"/>
        </w:rPr>
        <w:t>пра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вами при принятии решений.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 Председатель Комиссии.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5.2.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 Информирует педагогический совет и  совет школы о результатах </w:t>
      </w:r>
      <w:proofErr w:type="spellStart"/>
      <w:r>
        <w:rPr>
          <w:rFonts w:eastAsia="Times New Roman" w:cs="Times New Roman"/>
          <w:szCs w:val="24"/>
          <w:lang w:eastAsia="ru-RU"/>
        </w:rPr>
        <w:t>реализа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ции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мер противодействия коррупции в школе.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5.2.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 Дает соответствующие поручения своему заместителю, секретарю и членам </w:t>
      </w:r>
      <w:proofErr w:type="spellStart"/>
      <w:r>
        <w:rPr>
          <w:rFonts w:eastAsia="Times New Roman" w:cs="Times New Roman"/>
          <w:szCs w:val="24"/>
          <w:lang w:eastAsia="ru-RU"/>
        </w:rPr>
        <w:t>Комис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сии, осуществляет контроль за их выполнением.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5.2.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 Подписывает протокол заседания Комиссии.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5.6. Председатель Комиссии и члены Комиссии осуществляют свою деятель</w:t>
      </w:r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ность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на общественных началах.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 Внесение изменений.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6.1. Внесение изменений и дополнений в настоящее Положение осуществляется путем                       </w:t>
      </w:r>
      <w:proofErr w:type="spellStart"/>
      <w:r>
        <w:rPr>
          <w:rFonts w:eastAsia="Times New Roman" w:cs="Times New Roman"/>
          <w:szCs w:val="24"/>
          <w:lang w:eastAsia="ru-RU"/>
        </w:rPr>
        <w:t>подго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proofErr w:type="spellStart"/>
      <w:r>
        <w:rPr>
          <w:rFonts w:eastAsia="Times New Roman" w:cs="Times New Roman"/>
          <w:szCs w:val="24"/>
          <w:lang w:eastAsia="ru-RU"/>
        </w:rPr>
        <w:t>товки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проекта Положения в новой редакции заместителем председателя Комиссии.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 Порядок создания, ликвидации, реорганизации и переименования.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7.1. Комиссия создается, ликвидируется, реорганизуется и переименовывается приказом </w:t>
      </w:r>
    </w:p>
    <w:p w:rsidR="00DE13AB" w:rsidRDefault="00DE13AB" w:rsidP="00DE1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proofErr w:type="gramStart"/>
      <w:r>
        <w:rPr>
          <w:rFonts w:eastAsia="Times New Roman" w:cs="Times New Roman"/>
          <w:szCs w:val="24"/>
          <w:lang w:eastAsia="ru-RU"/>
        </w:rPr>
        <w:t>ди</w:t>
      </w:r>
      <w:proofErr w:type="spellEnd"/>
      <w:r>
        <w:rPr>
          <w:rFonts w:ascii="Cambria Math" w:eastAsia="Times New Roman" w:hAnsi="Cambria Math" w:cs="Cambria Math"/>
          <w:szCs w:val="24"/>
          <w:lang w:eastAsia="ru-RU"/>
        </w:rPr>
        <w:t>​</w:t>
      </w:r>
      <w:r>
        <w:rPr>
          <w:rFonts w:eastAsia="Times New Roman" w:cs="Times New Roman"/>
          <w:szCs w:val="24"/>
          <w:lang w:eastAsia="ru-RU"/>
        </w:rPr>
        <w:t>ректора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по решению педагогического совета школы.</w:t>
      </w:r>
    </w:p>
    <w:p w:rsidR="00DE13AB" w:rsidRDefault="00DE13AB" w:rsidP="00DE13AB">
      <w:pPr>
        <w:spacing w:after="0" w:line="240" w:lineRule="auto"/>
        <w:jc w:val="both"/>
        <w:rPr>
          <w:szCs w:val="24"/>
        </w:rPr>
      </w:pPr>
    </w:p>
    <w:p w:rsidR="00A4731F" w:rsidRDefault="00A4731F"/>
    <w:sectPr w:rsidR="00A4731F" w:rsidSect="00DE13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AB"/>
    <w:rsid w:val="00A4731F"/>
    <w:rsid w:val="00C85A88"/>
    <w:rsid w:val="00D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13AEC-AC5C-4F4B-AE84-871218F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A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2015-03-07T17:40:00Z</dcterms:created>
  <dcterms:modified xsi:type="dcterms:W3CDTF">2015-03-17T11:45:00Z</dcterms:modified>
</cp:coreProperties>
</file>