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CB" w:rsidRPr="00C552CB" w:rsidRDefault="00C552CB" w:rsidP="00C55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C552CB" w:rsidRPr="00C552CB" w:rsidRDefault="00C552CB" w:rsidP="00C552CB">
      <w:pPr>
        <w:pStyle w:val="2"/>
        <w:rPr>
          <w:bCs/>
          <w:sz w:val="24"/>
        </w:rPr>
      </w:pPr>
      <w:r w:rsidRPr="00C552CB">
        <w:rPr>
          <w:bCs/>
          <w:sz w:val="24"/>
        </w:rPr>
        <w:t>Рабочая программа по музыке для 1- 4-го класса  разработана на основе:</w:t>
      </w:r>
    </w:p>
    <w:p w:rsidR="00C552CB" w:rsidRPr="00C552CB" w:rsidRDefault="00C552CB" w:rsidP="00C552CB">
      <w:pPr>
        <w:pStyle w:val="a3"/>
        <w:numPr>
          <w:ilvl w:val="0"/>
          <w:numId w:val="1"/>
        </w:numPr>
        <w:ind w:left="0" w:hanging="283"/>
      </w:pPr>
      <w:r w:rsidRPr="00C552CB">
        <w:t xml:space="preserve">федерального государственного стандарта общего образования </w:t>
      </w:r>
    </w:p>
    <w:p w:rsidR="00C552CB" w:rsidRPr="00C552CB" w:rsidRDefault="00C552CB" w:rsidP="00C552CB">
      <w:pPr>
        <w:pStyle w:val="a3"/>
        <w:numPr>
          <w:ilvl w:val="0"/>
          <w:numId w:val="1"/>
        </w:numPr>
        <w:ind w:left="0" w:hanging="283"/>
        <w:jc w:val="both"/>
        <w:rPr>
          <w:bCs/>
        </w:rPr>
      </w:pPr>
      <w:r w:rsidRPr="00C552CB">
        <w:t xml:space="preserve">примерной программы  основного общего образования по  музыке (одобрено Федеральным </w:t>
      </w:r>
      <w:proofErr w:type="spellStart"/>
      <w:r w:rsidRPr="00C552CB">
        <w:t>учебно</w:t>
      </w:r>
      <w:proofErr w:type="spellEnd"/>
      <w:r w:rsidRPr="00C552CB">
        <w:t xml:space="preserve"> – методическим объединением по общему образованию протокол заседания от 8.04.2015г.)</w:t>
      </w:r>
    </w:p>
    <w:p w:rsidR="00C552CB" w:rsidRPr="00C552CB" w:rsidRDefault="00C552CB" w:rsidP="00C552CB">
      <w:pPr>
        <w:pStyle w:val="a3"/>
        <w:numPr>
          <w:ilvl w:val="0"/>
          <w:numId w:val="1"/>
        </w:numPr>
        <w:tabs>
          <w:tab w:val="left" w:pos="900"/>
        </w:tabs>
        <w:ind w:left="0" w:hanging="283"/>
      </w:pPr>
      <w:r w:rsidRPr="00C552CB">
        <w:t>программы формирования универсальных учебных действий обучающихся;</w:t>
      </w:r>
    </w:p>
    <w:p w:rsidR="00C552CB" w:rsidRPr="00C552CB" w:rsidRDefault="00C552CB" w:rsidP="00C552CB">
      <w:pPr>
        <w:pStyle w:val="a3"/>
        <w:numPr>
          <w:ilvl w:val="0"/>
          <w:numId w:val="1"/>
        </w:numPr>
        <w:tabs>
          <w:tab w:val="left" w:pos="900"/>
        </w:tabs>
        <w:ind w:left="0" w:hanging="283"/>
      </w:pPr>
      <w:r w:rsidRPr="00C552CB">
        <w:t>авторской программы</w:t>
      </w:r>
      <w:r w:rsidRPr="00C552CB">
        <w:rPr>
          <w:bCs/>
        </w:rPr>
        <w:t xml:space="preserve">  «Музыка. Начальные классы» - Е.Д.Критской, Г. П.Сергеевой, Т. С. </w:t>
      </w:r>
      <w:proofErr w:type="spellStart"/>
      <w:r w:rsidRPr="00C552CB">
        <w:rPr>
          <w:bCs/>
        </w:rPr>
        <w:t>Шмагиной</w:t>
      </w:r>
      <w:proofErr w:type="spellEnd"/>
      <w:r w:rsidRPr="00C552CB">
        <w:rPr>
          <w:bCs/>
        </w:rPr>
        <w:t xml:space="preserve">. (Издательство  «Просвещение», год издания: 2011) </w:t>
      </w:r>
    </w:p>
    <w:p w:rsidR="00C552CB" w:rsidRPr="00C552CB" w:rsidRDefault="00C552CB" w:rsidP="00C552CB">
      <w:pPr>
        <w:pStyle w:val="a3"/>
        <w:numPr>
          <w:ilvl w:val="0"/>
          <w:numId w:val="1"/>
        </w:numPr>
        <w:tabs>
          <w:tab w:val="left" w:pos="900"/>
        </w:tabs>
        <w:ind w:left="0" w:hanging="283"/>
      </w:pPr>
      <w:r w:rsidRPr="00C552CB">
        <w:rPr>
          <w:bCs/>
        </w:rPr>
        <w:t xml:space="preserve"> УМК в соответствии с утвержденным федеральным перечнем </w:t>
      </w:r>
      <w:proofErr w:type="gramStart"/>
      <w:r w:rsidRPr="00C552CB">
        <w:rPr>
          <w:bCs/>
        </w:rPr>
        <w:t>учебников</w:t>
      </w:r>
      <w:proofErr w:type="gramEnd"/>
      <w:r w:rsidRPr="00C552CB">
        <w:rPr>
          <w:bCs/>
        </w:rPr>
        <w:t xml:space="preserve"> рекомендованным к использованию в образовательном процессе.</w:t>
      </w:r>
    </w:p>
    <w:p w:rsidR="00C552CB" w:rsidRPr="00C552CB" w:rsidRDefault="00C552CB" w:rsidP="00C552CB">
      <w:pPr>
        <w:pStyle w:val="a3"/>
        <w:numPr>
          <w:ilvl w:val="0"/>
          <w:numId w:val="3"/>
        </w:numPr>
        <w:tabs>
          <w:tab w:val="left" w:pos="900"/>
        </w:tabs>
        <w:ind w:left="0" w:hanging="284"/>
      </w:pPr>
      <w:r w:rsidRPr="00C552CB">
        <w:rPr>
          <w:bCs/>
        </w:rPr>
        <w:t xml:space="preserve">Е.Д.Критской, Г. П.Сергеевой, Т. С. </w:t>
      </w:r>
      <w:proofErr w:type="spellStart"/>
      <w:r w:rsidRPr="00C552CB">
        <w:rPr>
          <w:bCs/>
        </w:rPr>
        <w:t>Шмагиной</w:t>
      </w:r>
      <w:proofErr w:type="spellEnd"/>
      <w:r w:rsidRPr="00C552CB">
        <w:rPr>
          <w:bCs/>
        </w:rPr>
        <w:t>.</w:t>
      </w:r>
      <w:proofErr w:type="gramStart"/>
      <w:r w:rsidRPr="00C552CB">
        <w:rPr>
          <w:bCs/>
        </w:rPr>
        <w:t xml:space="preserve"> ,</w:t>
      </w:r>
      <w:proofErr w:type="gramEnd"/>
      <w:r w:rsidRPr="00C552CB">
        <w:rPr>
          <w:bCs/>
        </w:rPr>
        <w:t xml:space="preserve"> «Музыка. 1 класс», Москва. </w:t>
      </w:r>
      <w:proofErr w:type="gramStart"/>
      <w:r w:rsidRPr="00C552CB">
        <w:rPr>
          <w:bCs/>
        </w:rPr>
        <w:t>«Просвещение», 2011г.)</w:t>
      </w:r>
      <w:proofErr w:type="gramEnd"/>
    </w:p>
    <w:p w:rsidR="00C552CB" w:rsidRPr="00C552CB" w:rsidRDefault="00C552CB" w:rsidP="00C552CB">
      <w:pPr>
        <w:pStyle w:val="a3"/>
        <w:numPr>
          <w:ilvl w:val="0"/>
          <w:numId w:val="3"/>
        </w:numPr>
        <w:tabs>
          <w:tab w:val="left" w:pos="900"/>
        </w:tabs>
        <w:ind w:left="0" w:hanging="284"/>
      </w:pPr>
      <w:r w:rsidRPr="00C552CB">
        <w:rPr>
          <w:bCs/>
        </w:rPr>
        <w:t xml:space="preserve">Е.Д.Критской, Г. П.Сергеевой, Т. С. </w:t>
      </w:r>
      <w:proofErr w:type="spellStart"/>
      <w:r w:rsidRPr="00C552CB">
        <w:rPr>
          <w:bCs/>
        </w:rPr>
        <w:t>Шмагиной</w:t>
      </w:r>
      <w:proofErr w:type="spellEnd"/>
      <w:r w:rsidRPr="00C552CB">
        <w:rPr>
          <w:bCs/>
        </w:rPr>
        <w:t>.</w:t>
      </w:r>
      <w:proofErr w:type="gramStart"/>
      <w:r w:rsidRPr="00C552CB">
        <w:rPr>
          <w:bCs/>
        </w:rPr>
        <w:t xml:space="preserve"> ,</w:t>
      </w:r>
      <w:proofErr w:type="gramEnd"/>
      <w:r w:rsidRPr="00C552CB">
        <w:rPr>
          <w:bCs/>
        </w:rPr>
        <w:t xml:space="preserve"> «Музыка. 2 класс», Москва. </w:t>
      </w:r>
      <w:proofErr w:type="gramStart"/>
      <w:r w:rsidRPr="00C552CB">
        <w:rPr>
          <w:bCs/>
        </w:rPr>
        <w:t>«Просвещение», 2012г.)</w:t>
      </w:r>
      <w:proofErr w:type="gramEnd"/>
    </w:p>
    <w:p w:rsidR="00C552CB" w:rsidRPr="00C552CB" w:rsidRDefault="00C552CB" w:rsidP="00C552CB">
      <w:pPr>
        <w:pStyle w:val="a3"/>
        <w:numPr>
          <w:ilvl w:val="0"/>
          <w:numId w:val="3"/>
        </w:numPr>
        <w:tabs>
          <w:tab w:val="left" w:pos="900"/>
        </w:tabs>
        <w:ind w:left="0" w:hanging="284"/>
      </w:pPr>
      <w:r w:rsidRPr="00C552CB">
        <w:rPr>
          <w:bCs/>
        </w:rPr>
        <w:t xml:space="preserve">Е.Д.Критской, Г. П.Сергеевой, Т. С. </w:t>
      </w:r>
      <w:proofErr w:type="spellStart"/>
      <w:r w:rsidRPr="00C552CB">
        <w:rPr>
          <w:bCs/>
        </w:rPr>
        <w:t>Шмагиной</w:t>
      </w:r>
      <w:proofErr w:type="spellEnd"/>
      <w:r w:rsidRPr="00C552CB">
        <w:rPr>
          <w:bCs/>
        </w:rPr>
        <w:t>.</w:t>
      </w:r>
      <w:proofErr w:type="gramStart"/>
      <w:r w:rsidRPr="00C552CB">
        <w:rPr>
          <w:bCs/>
        </w:rPr>
        <w:t xml:space="preserve"> ,</w:t>
      </w:r>
      <w:proofErr w:type="gramEnd"/>
      <w:r w:rsidRPr="00C552CB">
        <w:rPr>
          <w:bCs/>
        </w:rPr>
        <w:t xml:space="preserve"> «Музыка. 3 класс», Москва. </w:t>
      </w:r>
      <w:proofErr w:type="gramStart"/>
      <w:r w:rsidRPr="00C552CB">
        <w:rPr>
          <w:bCs/>
        </w:rPr>
        <w:t>«Просвещение», 2012г.)</w:t>
      </w:r>
      <w:proofErr w:type="gramEnd"/>
    </w:p>
    <w:p w:rsidR="00C552CB" w:rsidRPr="00C552CB" w:rsidRDefault="00C552CB" w:rsidP="00C552CB">
      <w:pPr>
        <w:pStyle w:val="a3"/>
        <w:numPr>
          <w:ilvl w:val="0"/>
          <w:numId w:val="3"/>
        </w:numPr>
        <w:tabs>
          <w:tab w:val="left" w:pos="900"/>
        </w:tabs>
        <w:ind w:left="0" w:hanging="284"/>
      </w:pPr>
      <w:r w:rsidRPr="00C552CB">
        <w:rPr>
          <w:bCs/>
        </w:rPr>
        <w:t xml:space="preserve">Е.Д.Критской, Г. П.Сергеевой, Т. С. </w:t>
      </w:r>
      <w:proofErr w:type="spellStart"/>
      <w:r w:rsidRPr="00C552CB">
        <w:rPr>
          <w:bCs/>
        </w:rPr>
        <w:t>Шмагиной</w:t>
      </w:r>
      <w:proofErr w:type="spellEnd"/>
      <w:r w:rsidRPr="00C552CB">
        <w:rPr>
          <w:bCs/>
        </w:rPr>
        <w:t>.</w:t>
      </w:r>
      <w:proofErr w:type="gramStart"/>
      <w:r w:rsidRPr="00C552CB">
        <w:rPr>
          <w:bCs/>
        </w:rPr>
        <w:t xml:space="preserve"> ,</w:t>
      </w:r>
      <w:proofErr w:type="gramEnd"/>
      <w:r w:rsidRPr="00C552CB">
        <w:rPr>
          <w:bCs/>
        </w:rPr>
        <w:t xml:space="preserve"> «Музыка. 4класс», Москва. </w:t>
      </w:r>
      <w:proofErr w:type="gramStart"/>
      <w:r w:rsidRPr="00C552CB">
        <w:rPr>
          <w:bCs/>
        </w:rPr>
        <w:t>«Просвещение», 2013г.)</w:t>
      </w:r>
      <w:proofErr w:type="gramEnd"/>
    </w:p>
    <w:p w:rsidR="00C552CB" w:rsidRPr="00C552CB" w:rsidRDefault="00C552CB" w:rsidP="00C552CB">
      <w:pPr>
        <w:pStyle w:val="a3"/>
        <w:tabs>
          <w:tab w:val="left" w:pos="900"/>
        </w:tabs>
        <w:ind w:left="0"/>
        <w:jc w:val="center"/>
        <w:rPr>
          <w:b/>
        </w:rPr>
      </w:pPr>
    </w:p>
    <w:p w:rsidR="00C552CB" w:rsidRPr="00C552CB" w:rsidRDefault="00C552CB" w:rsidP="00C552CB">
      <w:pPr>
        <w:pStyle w:val="a3"/>
        <w:tabs>
          <w:tab w:val="left" w:pos="900"/>
        </w:tabs>
        <w:ind w:left="0"/>
        <w:jc w:val="center"/>
        <w:rPr>
          <w:b/>
        </w:rPr>
      </w:pPr>
      <w:r w:rsidRPr="00C552CB">
        <w:rPr>
          <w:b/>
        </w:rPr>
        <w:t>Место учебного предмета в учебном плане.</w:t>
      </w:r>
    </w:p>
    <w:p w:rsidR="00C552CB" w:rsidRPr="00C552CB" w:rsidRDefault="00C552CB" w:rsidP="00C552CB">
      <w:pPr>
        <w:pStyle w:val="a3"/>
        <w:tabs>
          <w:tab w:val="left" w:pos="900"/>
        </w:tabs>
        <w:ind w:left="0"/>
        <w:jc w:val="center"/>
        <w:rPr>
          <w:b/>
        </w:rPr>
      </w:pPr>
    </w:p>
    <w:p w:rsidR="00C552CB" w:rsidRPr="00C552CB" w:rsidRDefault="00C552CB" w:rsidP="00C552CB">
      <w:pPr>
        <w:pStyle w:val="2"/>
        <w:ind w:firstLine="0"/>
        <w:rPr>
          <w:bCs/>
          <w:sz w:val="24"/>
        </w:rPr>
      </w:pPr>
      <w:r w:rsidRPr="00C552CB">
        <w:rPr>
          <w:sz w:val="24"/>
        </w:rPr>
        <w:t xml:space="preserve">Рабочая </w:t>
      </w:r>
      <w:r w:rsidRPr="00C552CB">
        <w:rPr>
          <w:b/>
          <w:sz w:val="24"/>
        </w:rPr>
        <w:t>программа рассчитана</w:t>
      </w:r>
      <w:r w:rsidRPr="00C552CB">
        <w:rPr>
          <w:sz w:val="24"/>
        </w:rPr>
        <w:t xml:space="preserve"> в 1 классе на 33ч. в год; во 2,3 и 4 классах на 34 ч в год; </w:t>
      </w:r>
      <w:r w:rsidRPr="00C552CB">
        <w:rPr>
          <w:b/>
          <w:sz w:val="24"/>
        </w:rPr>
        <w:t>режим занятий</w:t>
      </w:r>
      <w:r w:rsidRPr="00C552CB">
        <w:rPr>
          <w:sz w:val="24"/>
        </w:rPr>
        <w:t xml:space="preserve">  1 час в неделю.</w:t>
      </w:r>
    </w:p>
    <w:p w:rsidR="00C552CB" w:rsidRPr="00C552CB" w:rsidRDefault="00C552CB" w:rsidP="00C552CB">
      <w:pPr>
        <w:pStyle w:val="body"/>
        <w:spacing w:before="0" w:beforeAutospacing="0" w:after="0" w:afterAutospacing="0"/>
        <w:rPr>
          <w:rStyle w:val="a5"/>
        </w:rPr>
      </w:pPr>
      <w:r w:rsidRPr="00C552CB">
        <w:rPr>
          <w:rStyle w:val="a4"/>
        </w:rPr>
        <w:t xml:space="preserve">Цель: воспитание </w:t>
      </w:r>
      <w:r w:rsidRPr="00C552CB">
        <w:rPr>
          <w:rStyle w:val="a5"/>
        </w:rPr>
        <w:t>музыкальной культуры учащихся как неотъемлемой части духовной культуры</w:t>
      </w:r>
    </w:p>
    <w:p w:rsidR="00C552CB" w:rsidRPr="00C552CB" w:rsidRDefault="00C552CB" w:rsidP="00C552CB">
      <w:pPr>
        <w:pStyle w:val="body"/>
        <w:spacing w:before="0" w:beforeAutospacing="0" w:after="0" w:afterAutospacing="0"/>
        <w:rPr>
          <w:rStyle w:val="a4"/>
        </w:rPr>
      </w:pPr>
      <w:r w:rsidRPr="00C552CB">
        <w:t>    </w:t>
      </w:r>
      <w:r w:rsidRPr="00C552CB">
        <w:rPr>
          <w:rStyle w:val="a4"/>
        </w:rPr>
        <w:t xml:space="preserve">Задачи: </w:t>
      </w:r>
    </w:p>
    <w:p w:rsidR="00C552CB" w:rsidRPr="00C552CB" w:rsidRDefault="00C552CB" w:rsidP="00C552CB">
      <w:pPr>
        <w:pStyle w:val="body"/>
        <w:numPr>
          <w:ilvl w:val="0"/>
          <w:numId w:val="2"/>
        </w:numPr>
        <w:spacing w:before="0" w:beforeAutospacing="0" w:after="0" w:afterAutospacing="0"/>
        <w:ind w:left="0"/>
        <w:rPr>
          <w:b/>
          <w:bCs/>
        </w:rPr>
      </w:pPr>
      <w:r w:rsidRPr="00C552CB">
        <w:t xml:space="preserve">воспитание интереса и любви к музыкальному искусству, художественного вкуса, чувства музыки как основы музыкальной грамотности; </w:t>
      </w:r>
    </w:p>
    <w:p w:rsidR="00C552CB" w:rsidRPr="00C552CB" w:rsidRDefault="00C552CB" w:rsidP="00C552CB">
      <w:pPr>
        <w:pStyle w:val="body"/>
        <w:numPr>
          <w:ilvl w:val="0"/>
          <w:numId w:val="2"/>
        </w:numPr>
        <w:spacing w:before="0" w:beforeAutospacing="0" w:after="0" w:afterAutospacing="0"/>
        <w:ind w:left="0"/>
        <w:rPr>
          <w:b/>
          <w:bCs/>
        </w:rPr>
      </w:pPr>
      <w:r w:rsidRPr="00C552CB">
        <w:t xml:space="preserve"> развитие активного, прочувствованного и осознанного восприятия школьниками лучших образцов мировой музыкальной культуры прошлого и настоящего</w:t>
      </w:r>
    </w:p>
    <w:p w:rsidR="00C552CB" w:rsidRPr="00C552CB" w:rsidRDefault="00C552CB" w:rsidP="00C552CB">
      <w:pPr>
        <w:pStyle w:val="body"/>
        <w:numPr>
          <w:ilvl w:val="0"/>
          <w:numId w:val="2"/>
        </w:numPr>
        <w:spacing w:before="0" w:beforeAutospacing="0" w:after="0" w:afterAutospacing="0"/>
        <w:ind w:left="0"/>
        <w:rPr>
          <w:b/>
          <w:bCs/>
        </w:rPr>
      </w:pPr>
      <w:r w:rsidRPr="00C552CB">
        <w:t xml:space="preserve"> накопление  багажа музыкальных впечатлений, интонационно-образного словаря, первоначальных знаний о музыке, опыта </w:t>
      </w:r>
      <w:proofErr w:type="spellStart"/>
      <w:r w:rsidRPr="00C552CB">
        <w:t>музицирования</w:t>
      </w:r>
      <w:proofErr w:type="spellEnd"/>
      <w:r w:rsidRPr="00C552CB">
        <w:t>, хорового исполнительства, необходимых для ориентации ребенка в сложном мире музыкального искусства.</w:t>
      </w:r>
    </w:p>
    <w:p w:rsidR="00C552CB" w:rsidRPr="00C552CB" w:rsidRDefault="00C552CB" w:rsidP="00C552CB">
      <w:pPr>
        <w:pStyle w:val="body"/>
        <w:spacing w:before="0" w:beforeAutospacing="0" w:after="0" w:afterAutospacing="0"/>
        <w:rPr>
          <w:b/>
          <w:bCs/>
        </w:rPr>
      </w:pPr>
    </w:p>
    <w:p w:rsidR="00C552CB" w:rsidRPr="00C552CB" w:rsidRDefault="00C552CB" w:rsidP="00C552CB">
      <w:pPr>
        <w:pStyle w:val="body"/>
        <w:spacing w:before="0" w:beforeAutospacing="0" w:after="0" w:afterAutospacing="0"/>
        <w:rPr>
          <w:b/>
          <w:bCs/>
        </w:rPr>
      </w:pPr>
    </w:p>
    <w:p w:rsidR="00C552CB" w:rsidRPr="00C552CB" w:rsidRDefault="00C552CB" w:rsidP="00C552CB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«МУЗЫКА»</w:t>
      </w:r>
    </w:p>
    <w:p w:rsidR="00C552CB" w:rsidRPr="00C552CB" w:rsidRDefault="00C552CB" w:rsidP="00C552CB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C552CB" w:rsidRPr="00C552CB" w:rsidRDefault="00C552CB" w:rsidP="00C552CB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2CB">
        <w:rPr>
          <w:rFonts w:ascii="Times New Roman" w:hAnsi="Times New Roman" w:cs="Times New Roman"/>
          <w:sz w:val="24"/>
          <w:szCs w:val="24"/>
        </w:rPr>
        <w:t>Учебный предмет «Музыка» входит в предметную область «Искусство» и находится в органической связи с учебным предметом «Изобразительное искусство», а также с учебными предметами других предметных областей, такими, как «Литературное чтение», «Окружающий мир», «Основы религиозных культур и светской этики» и др. В процессе реализации программы применяются знания о человеке как части природы, человеке как носителе и создателе культуры.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 В то же время на уроках музыки происходит формирование духовно-нравственных основ личности ребенка, культуры общения 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 взрослыми и сверстниками, формируются навыки культуры устной речи. 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Музыка дополняет и обогащает картину мира учащегося начальной школы, делает ее полнозвучной и многокрасочной.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«Родина», «Отечество», знакомится с историей России, накапливает знания о культурных традициях населяющих ее народов, осознает место родного края как неотъемлемой частицы России. Учебный предмет «Музыка» открывает окно в мировое культурное пространство, расширяет представления учащихся о творчестве народов мира, шедеврах мировой музыкальной культуры. 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Программа начального музыкального образования продолжает линию дошкольного музыкального обучения и воспитания детей и закладывает основы для изучения музыкального искусства на более высоком профессиональном уровне на последующих этапах их обучения. </w:t>
      </w:r>
    </w:p>
    <w:p w:rsidR="00C552CB" w:rsidRPr="00C552CB" w:rsidRDefault="00C552CB" w:rsidP="00C552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52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ОПИСАНИЕ ЦЕННОСТНЫХ ОРИЕНТИРОВ СОДЕРЖАНИЯ УЧЕБНОГО ПРЕДМЕТА «МУЗЫКА»</w:t>
      </w:r>
    </w:p>
    <w:p w:rsidR="00C552CB" w:rsidRPr="00C552CB" w:rsidRDefault="00C552CB" w:rsidP="00C552CB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2CB" w:rsidRPr="00C552CB" w:rsidRDefault="00C552CB" w:rsidP="00C552CB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«Музыка» построена с учетом возрастных и индивидуальных особенностей обучающихся и направлена 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>:</w:t>
      </w:r>
    </w:p>
    <w:p w:rsidR="00C552CB" w:rsidRPr="00C552CB" w:rsidRDefault="00C552CB" w:rsidP="00C552C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создание условий для художественного образования, эстетического воспитания, духовно-нравственного развития в процессе освоения музыкальной культуры;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552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формирование основ гражданской идентичности, своей этнической </w:t>
      </w:r>
      <w:r w:rsidRPr="00C552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принадлежности как </w:t>
      </w:r>
      <w:r w:rsidRPr="00C552C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представителя народа, гражданина России;</w:t>
      </w:r>
    </w:p>
    <w:p w:rsidR="00C552CB" w:rsidRPr="00C552CB" w:rsidRDefault="00C552CB" w:rsidP="00C552C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воспитание и развитие личностных качеств, позволяющих уважать и принимать духовные и культурные ценности разных народов;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2CB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личностных качеств, значимых для самоопределения, социализации, самореализации в процессе учебной </w:t>
      </w:r>
      <w:r w:rsidRPr="00C552CB">
        <w:rPr>
          <w:rFonts w:ascii="Times New Roman" w:hAnsi="Times New Roman" w:cs="Times New Roman"/>
          <w:sz w:val="24"/>
          <w:szCs w:val="24"/>
        </w:rPr>
        <w:t>непосредственно музыкальной деятельности;</w:t>
      </w:r>
      <w:r w:rsidRPr="00C552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52CB" w:rsidRPr="00C552CB" w:rsidRDefault="00C552CB" w:rsidP="00C552C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формирование основ музыкальной культуры средствами активной деятельности обучающихся в сфере музыкального искусства;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- приобретение собственного музыкального опыта (в певческой деятельности и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>, восприятии музыки, в движении под музыку);</w:t>
      </w:r>
    </w:p>
    <w:p w:rsidR="00C552CB" w:rsidRPr="00C552CB" w:rsidRDefault="00C552CB" w:rsidP="00C552C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- воспитание культуры 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(хорового и инструментального);</w:t>
      </w:r>
    </w:p>
    <w:p w:rsidR="00C552CB" w:rsidRPr="00C552CB" w:rsidRDefault="00C552CB" w:rsidP="00C552CB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овладение духовными и культурными ценностями народов мира в процессе учебной и творческой деятельности.</w:t>
      </w:r>
    </w:p>
    <w:p w:rsidR="00C552CB" w:rsidRPr="00C552CB" w:rsidRDefault="00C552CB" w:rsidP="00C552CB">
      <w:pPr>
        <w:pStyle w:val="body"/>
        <w:spacing w:before="0" w:beforeAutospacing="0" w:after="0" w:afterAutospacing="0"/>
        <w:rPr>
          <w:b/>
          <w:bCs/>
        </w:rPr>
      </w:pPr>
    </w:p>
    <w:p w:rsidR="00C552CB" w:rsidRPr="00C552CB" w:rsidRDefault="00C552CB" w:rsidP="00C552CB">
      <w:pPr>
        <w:pStyle w:val="a3"/>
        <w:tabs>
          <w:tab w:val="left" w:pos="900"/>
        </w:tabs>
        <w:ind w:left="0"/>
        <w:jc w:val="center"/>
        <w:rPr>
          <w:b/>
        </w:rPr>
      </w:pPr>
    </w:p>
    <w:p w:rsidR="00C552CB" w:rsidRPr="00C552CB" w:rsidRDefault="00C552CB" w:rsidP="00C552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«МУЗЫКА»</w:t>
      </w:r>
    </w:p>
    <w:p w:rsidR="00C552CB" w:rsidRPr="00C552CB" w:rsidRDefault="00C552CB" w:rsidP="00C552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552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Срок освоения программы учебного предмета «Музыка» и </w:t>
      </w:r>
    </w:p>
    <w:p w:rsidR="00C552CB" w:rsidRPr="00C552CB" w:rsidRDefault="00C552CB" w:rsidP="00C552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552CB">
        <w:rPr>
          <w:rFonts w:ascii="Times New Roman" w:eastAsia="Calibri" w:hAnsi="Times New Roman" w:cs="Times New Roman"/>
          <w:b/>
          <w:i/>
          <w:sz w:val="24"/>
          <w:szCs w:val="24"/>
        </w:rPr>
        <w:t>объем учебного времени</w:t>
      </w:r>
    </w:p>
    <w:p w:rsidR="00C552CB" w:rsidRPr="00C552CB" w:rsidRDefault="00C552CB" w:rsidP="00C552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2CB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освоения программы учебного предмета «Музыка» на этапе начального общего образования составляет четыре года.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2CB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года: I класс – 33 учебных недели, II – IV классы – не менее 34 учебных недель. Урок по учебному предмету «Музыка» проходит один раз в неделю по одному часу. Продолжительность урока для I класса – 35 минут, для II – IV классов – 35 – 45 минут.</w:t>
      </w:r>
    </w:p>
    <w:p w:rsidR="00C552CB" w:rsidRPr="00C552CB" w:rsidRDefault="00C552CB" w:rsidP="00C552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52CB">
        <w:rPr>
          <w:rFonts w:ascii="Times New Roman" w:hAnsi="Times New Roman" w:cs="Times New Roman"/>
          <w:b/>
          <w:i/>
          <w:sz w:val="24"/>
          <w:szCs w:val="24"/>
        </w:rPr>
        <w:t>2. Формы реализации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Реализация программы проводится как в урочной, так и во внеурочной форме. 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 xml:space="preserve">Содержательными формами проведения урока могут быть: урок-путешествие, урок-прогулка, урок-экскурсия, урок-беседа,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урок-ролевая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игра, урок-театрализация, урок-концерт, урок-спектакль, урок-викторина, урок-презентация, урок-импровизация и другие.</w:t>
      </w:r>
      <w:proofErr w:type="gramEnd"/>
    </w:p>
    <w:p w:rsidR="00C552CB" w:rsidRPr="00C552CB" w:rsidRDefault="00C552CB" w:rsidP="00C552C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C552CB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3. Методы обучения</w:t>
      </w:r>
    </w:p>
    <w:p w:rsidR="00C552CB" w:rsidRPr="00C552CB" w:rsidRDefault="00C552CB" w:rsidP="00C552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и решения задач программы используются </w:t>
      </w:r>
      <w:r w:rsidRPr="00C552CB">
        <w:rPr>
          <w:rFonts w:ascii="Times New Roman" w:hAnsi="Times New Roman" w:cs="Times New Roman"/>
          <w:sz w:val="24"/>
          <w:szCs w:val="24"/>
        </w:rPr>
        <w:t xml:space="preserve">современные методы обучения и образовательные технологии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типа, взаимно дополняющие друг друга. Отбор осуществляется с учетом особенностей художественно-эстетического и практико-ориентированного содержания учебного предмета «Музыка». Методы обучения делятся на две группы: общепедагогические и специальные методы музыкального обучения и воспитания. </w:t>
      </w:r>
    </w:p>
    <w:p w:rsidR="00C552CB" w:rsidRPr="00C552CB" w:rsidRDefault="00C552CB" w:rsidP="00C552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К общепедагогическим методам, применяемым на уроке музыки, относятся следующие:</w:t>
      </w:r>
    </w:p>
    <w:p w:rsidR="00C552CB" w:rsidRPr="00C552CB" w:rsidRDefault="00C552CB" w:rsidP="00C552C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52CB">
        <w:rPr>
          <w:rFonts w:ascii="Times New Roman" w:eastAsia="Calibri" w:hAnsi="Times New Roman" w:cs="Times New Roman"/>
          <w:bCs/>
          <w:sz w:val="24"/>
          <w:szCs w:val="24"/>
        </w:rPr>
        <w:t>проблемно-поисковый;</w:t>
      </w:r>
    </w:p>
    <w:p w:rsidR="00C552CB" w:rsidRPr="00C552CB" w:rsidRDefault="00C552CB" w:rsidP="00C552C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52CB">
        <w:rPr>
          <w:rFonts w:ascii="Times New Roman" w:eastAsia="Calibri" w:hAnsi="Times New Roman" w:cs="Times New Roman"/>
          <w:bCs/>
          <w:sz w:val="24"/>
          <w:szCs w:val="24"/>
        </w:rPr>
        <w:t>исследовательский;</w:t>
      </w:r>
    </w:p>
    <w:p w:rsidR="00C552CB" w:rsidRPr="00C552CB" w:rsidRDefault="00C552CB" w:rsidP="00C552C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52CB">
        <w:rPr>
          <w:rFonts w:ascii="Times New Roman" w:eastAsia="Calibri" w:hAnsi="Times New Roman" w:cs="Times New Roman"/>
          <w:bCs/>
          <w:sz w:val="24"/>
          <w:szCs w:val="24"/>
        </w:rPr>
        <w:t xml:space="preserve">творческий (художественный); </w:t>
      </w:r>
    </w:p>
    <w:p w:rsidR="00C552CB" w:rsidRPr="00C552CB" w:rsidRDefault="00C552CB" w:rsidP="00C552C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52CB">
        <w:rPr>
          <w:rFonts w:ascii="Times New Roman" w:eastAsia="Calibri" w:hAnsi="Times New Roman" w:cs="Times New Roman"/>
          <w:bCs/>
          <w:sz w:val="24"/>
          <w:szCs w:val="24"/>
        </w:rPr>
        <w:t>метод учебного диалога;</w:t>
      </w:r>
    </w:p>
    <w:p w:rsidR="00C552CB" w:rsidRPr="00C552CB" w:rsidRDefault="00C552CB" w:rsidP="00C552C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552CB">
        <w:rPr>
          <w:rFonts w:ascii="Times New Roman" w:eastAsia="Calibri" w:hAnsi="Times New Roman" w:cs="Times New Roman"/>
          <w:bCs/>
          <w:sz w:val="24"/>
          <w:szCs w:val="24"/>
        </w:rPr>
        <w:t>наглядный</w:t>
      </w:r>
      <w:proofErr w:type="gramEnd"/>
      <w:r w:rsidRPr="00C552CB">
        <w:rPr>
          <w:rFonts w:ascii="Times New Roman" w:eastAsia="Calibri" w:hAnsi="Times New Roman" w:cs="Times New Roman"/>
          <w:bCs/>
          <w:sz w:val="24"/>
          <w:szCs w:val="24"/>
        </w:rPr>
        <w:t xml:space="preserve"> (иллюстрация, демонстрация, презентация);</w:t>
      </w:r>
    </w:p>
    <w:p w:rsidR="00C552CB" w:rsidRPr="00C552CB" w:rsidRDefault="00C552CB" w:rsidP="00C552C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52CB">
        <w:rPr>
          <w:rFonts w:ascii="Times New Roman" w:eastAsia="Calibri" w:hAnsi="Times New Roman" w:cs="Times New Roman"/>
          <w:bCs/>
          <w:sz w:val="24"/>
          <w:szCs w:val="24"/>
        </w:rPr>
        <w:t>игровой и др.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Специальные методы музыкального обучения и воспитания определяются конкретным видом учебной деятельности школьников на уроках музыки. К ним относятся следующие методы: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2CB">
        <w:rPr>
          <w:rFonts w:ascii="Times New Roman" w:hAnsi="Times New Roman" w:cs="Times New Roman"/>
          <w:sz w:val="24"/>
          <w:szCs w:val="24"/>
        </w:rPr>
        <w:t xml:space="preserve">- развития навыков хорового и сольного пения (А. В. Свешников, В. Попов, В. Соколов, Т.А. Жданова, К.К.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Пигров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(метод «внутреннего видения» – воспроизведения в сознании);</w:t>
      </w:r>
      <w:proofErr w:type="gramEnd"/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2CB">
        <w:rPr>
          <w:rFonts w:ascii="Times New Roman" w:hAnsi="Times New Roman" w:cs="Times New Roman"/>
          <w:sz w:val="24"/>
          <w:szCs w:val="24"/>
        </w:rPr>
        <w:t>- обучения слушанию музыки (методы музыкального обобщения, ретроспективы и перспективы [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забегания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вперед и возвращения к пройденному], музыкальной драматургии, </w:t>
      </w:r>
      <w:r w:rsidRPr="00C552CB">
        <w:rPr>
          <w:rFonts w:ascii="Times New Roman" w:hAnsi="Times New Roman" w:cs="Times New Roman"/>
          <w:sz w:val="24"/>
          <w:szCs w:val="24"/>
        </w:rPr>
        <w:lastRenderedPageBreak/>
        <w:t>интонационно-стилевого постижения музыки, моделирования художественно-творческого процесса, художественного контекста);</w:t>
      </w:r>
      <w:proofErr w:type="gramEnd"/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- развития навыков инструментального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(методы импровизации, 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элементарное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по системе К.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>, усложнения творческих заданий);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- формирования навыков элементарного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(П.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Вейс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Шеве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Румер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>, Г. Струве);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- активизации деятельности школьников (выбора сферы активности учащихся, поэтапного вовлечения в творческую деятельность).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2CB" w:rsidRPr="00C552CB" w:rsidRDefault="00C552CB" w:rsidP="00C552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ПРОГРАММЫ УЧЕБНОГО ПРЕДМЕТА «МУЗЫКА»</w:t>
      </w:r>
    </w:p>
    <w:p w:rsidR="00C552CB" w:rsidRPr="00C552CB" w:rsidRDefault="00C552CB" w:rsidP="00C552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2CB" w:rsidRPr="00C552CB" w:rsidRDefault="00C552CB" w:rsidP="00C55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</w:t>
      </w:r>
      <w:r w:rsidRPr="00C552C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552CB" w:rsidRPr="00C552CB" w:rsidRDefault="00C552CB" w:rsidP="00C552CB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  <w:r w:rsidRPr="00C552CB">
        <w:rPr>
          <w:rFonts w:ascii="Times New Roman" w:hAnsi="Times New Roman" w:cs="Times New Roman"/>
          <w:sz w:val="24"/>
          <w:szCs w:val="24"/>
        </w:rPr>
        <w:t>освоения программы должны отражать:</w:t>
      </w:r>
    </w:p>
    <w:p w:rsidR="00C552CB" w:rsidRPr="00C552CB" w:rsidRDefault="00C552CB" w:rsidP="00C552C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C552CB" w:rsidRPr="00C552CB" w:rsidRDefault="00C552CB" w:rsidP="00C552C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C552CB" w:rsidRPr="00C552CB" w:rsidRDefault="00C552CB" w:rsidP="00C552C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культуре других народов;</w:t>
      </w:r>
    </w:p>
    <w:p w:rsidR="00C552CB" w:rsidRPr="00C552CB" w:rsidRDefault="00C552CB" w:rsidP="00C552C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C552CB" w:rsidRPr="00C552CB" w:rsidRDefault="00C552CB" w:rsidP="00C552C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C552CB" w:rsidRPr="00C552CB" w:rsidRDefault="00C552CB" w:rsidP="00C552C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552CB" w:rsidRPr="00C552CB" w:rsidRDefault="00C552CB" w:rsidP="00C552C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C552CB" w:rsidRPr="00C552CB" w:rsidRDefault="00C552CB" w:rsidP="00C552CB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- формирование установки на наличие мотивации к бережному отношению к культурным и духовным ценностям. </w:t>
      </w:r>
    </w:p>
    <w:p w:rsidR="00C552CB" w:rsidRPr="00C552CB" w:rsidRDefault="00C552CB" w:rsidP="00C552CB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2CB">
        <w:rPr>
          <w:rFonts w:ascii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</w:t>
      </w:r>
      <w:r w:rsidRPr="00C552CB">
        <w:rPr>
          <w:rFonts w:ascii="Times New Roman" w:hAnsi="Times New Roman" w:cs="Times New Roman"/>
          <w:sz w:val="24"/>
          <w:szCs w:val="24"/>
        </w:rPr>
        <w:lastRenderedPageBreak/>
        <w:t xml:space="preserve">досуг, самостоятельную музыкально-творческую деятельность, в том числе, на основе 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домашнего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C552CB" w:rsidRPr="00C552CB" w:rsidRDefault="00C552CB" w:rsidP="00C552CB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C552CB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>Метапредметные</w:t>
      </w:r>
      <w:proofErr w:type="spellEnd"/>
      <w:r w:rsidRPr="00C552CB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результаты </w:t>
      </w:r>
      <w:r w:rsidRPr="00C552CB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использование знаково-символических сре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>едставления информации в процессе освоения средств музыкальной выразительности, основ музыкальной грамоты;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2CB">
        <w:rPr>
          <w:rFonts w:ascii="Times New Roman" w:eastAsia="Calibri" w:hAnsi="Times New Roman" w:cs="Times New Roman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</w:t>
      </w:r>
      <w:proofErr w:type="gramStart"/>
      <w:r w:rsidRPr="00C552C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552CB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2CB">
        <w:rPr>
          <w:rFonts w:ascii="Times New Roman" w:eastAsia="Calibri" w:hAnsi="Times New Roman" w:cs="Times New Roman"/>
          <w:sz w:val="24"/>
          <w:szCs w:val="24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2CB">
        <w:rPr>
          <w:rFonts w:ascii="Times New Roman" w:eastAsia="Calibri" w:hAnsi="Times New Roman" w:cs="Times New Roman"/>
          <w:sz w:val="24"/>
          <w:szCs w:val="24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понятиями в процессе освоения учебного предмета «Музыка»;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C552CB" w:rsidRPr="00C552CB" w:rsidRDefault="00C552CB" w:rsidP="00C552CB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C552CB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C552CB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умение воспринимать музыку и выражать свое отношение к музыкальному произведению;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C552CB" w:rsidRPr="00C552CB" w:rsidRDefault="00C552CB" w:rsidP="00C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2CB" w:rsidRPr="00C552CB" w:rsidRDefault="00C552CB" w:rsidP="00C55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2CB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по видам деятельности </w:t>
      </w:r>
      <w:proofErr w:type="gramStart"/>
      <w:r w:rsidRPr="00C552C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C552CB" w:rsidRPr="00C552CB" w:rsidRDefault="00C552CB" w:rsidP="00C55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52CB" w:rsidRPr="00C552CB" w:rsidRDefault="00C552CB" w:rsidP="00C552CB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C552CB" w:rsidRPr="00C552CB" w:rsidRDefault="00C552CB" w:rsidP="00C55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2CB">
        <w:rPr>
          <w:rFonts w:ascii="Times New Roman" w:hAnsi="Times New Roman" w:cs="Times New Roman"/>
          <w:i/>
          <w:sz w:val="24"/>
          <w:szCs w:val="24"/>
        </w:rPr>
        <w:t>Слушание музыки</w:t>
      </w:r>
    </w:p>
    <w:p w:rsidR="00C552CB" w:rsidRPr="00C552CB" w:rsidRDefault="00C552CB" w:rsidP="00C55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2CB">
        <w:rPr>
          <w:rFonts w:ascii="Times New Roman" w:hAnsi="Times New Roman" w:cs="Times New Roman"/>
          <w:sz w:val="24"/>
          <w:szCs w:val="24"/>
          <w:u w:val="single"/>
        </w:rPr>
        <w:t>Обучающийся: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4. Имеет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C552CB" w:rsidRPr="00C552CB" w:rsidRDefault="00C552CB" w:rsidP="00C552C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C552CB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C552CB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r w:rsidRPr="00C552C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End"/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C552CB" w:rsidRPr="00C552CB" w:rsidRDefault="00C552CB" w:rsidP="00C552CB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и трехчастной формы, вариаций, рондо.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C552CB" w:rsidRPr="00C552CB" w:rsidRDefault="00C552CB" w:rsidP="00C55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C552CB" w:rsidRPr="00C552CB" w:rsidRDefault="00C552CB" w:rsidP="00C55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2CB">
        <w:rPr>
          <w:rFonts w:ascii="Times New Roman" w:hAnsi="Times New Roman" w:cs="Times New Roman"/>
          <w:i/>
          <w:sz w:val="24"/>
          <w:szCs w:val="24"/>
        </w:rPr>
        <w:t>Хоровое пение</w:t>
      </w:r>
    </w:p>
    <w:p w:rsidR="00C552CB" w:rsidRPr="00C552CB" w:rsidRDefault="00C552CB" w:rsidP="00C55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2CB">
        <w:rPr>
          <w:rFonts w:ascii="Times New Roman" w:hAnsi="Times New Roman" w:cs="Times New Roman"/>
          <w:sz w:val="24"/>
          <w:szCs w:val="24"/>
          <w:u w:val="single"/>
        </w:rPr>
        <w:t>Обучающийся:</w:t>
      </w:r>
    </w:p>
    <w:p w:rsidR="00C552CB" w:rsidRPr="00C552CB" w:rsidRDefault="00C552CB" w:rsidP="00C552CB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C552CB" w:rsidRPr="00C552CB" w:rsidRDefault="00C552CB" w:rsidP="00C552CB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C552CB" w:rsidRPr="00C552CB" w:rsidRDefault="00C552CB" w:rsidP="00C552CB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C552CB" w:rsidRPr="00C552CB" w:rsidRDefault="00C552CB" w:rsidP="00C552CB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lastRenderedPageBreak/>
        <w:t xml:space="preserve">7. Исполняет одноголосные произведения, а также произведения с элементами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>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2CB">
        <w:rPr>
          <w:rFonts w:ascii="Times New Roman" w:hAnsi="Times New Roman" w:cs="Times New Roman"/>
          <w:i/>
          <w:sz w:val="24"/>
          <w:szCs w:val="24"/>
        </w:rPr>
        <w:t>Игра в детском инструментальном оркестре (ансамбле)</w:t>
      </w:r>
    </w:p>
    <w:p w:rsidR="00C552CB" w:rsidRPr="00C552CB" w:rsidRDefault="00C552CB" w:rsidP="00C55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2CB">
        <w:rPr>
          <w:rFonts w:ascii="Times New Roman" w:hAnsi="Times New Roman" w:cs="Times New Roman"/>
          <w:sz w:val="24"/>
          <w:szCs w:val="24"/>
          <w:u w:val="single"/>
        </w:rPr>
        <w:t>Обучающийся: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блокфлейте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, синтезаторе, народных инструментах и др.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2.Умеет исполнять различные ритмические группы в оркестровых партиях.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3. Имеет первоначальные навыки игры в ансамбле – дуэте, трио (простейшее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двух-трехголосие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числе, тембровые возможности синтезатора.</w:t>
      </w:r>
    </w:p>
    <w:p w:rsidR="00C552CB" w:rsidRPr="00C552CB" w:rsidRDefault="00C552CB" w:rsidP="00C55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2CB">
        <w:rPr>
          <w:rFonts w:ascii="Times New Roman" w:hAnsi="Times New Roman" w:cs="Times New Roman"/>
          <w:i/>
          <w:sz w:val="24"/>
          <w:szCs w:val="24"/>
        </w:rPr>
        <w:t>Основы музыкальной грамоты.</w:t>
      </w:r>
    </w:p>
    <w:p w:rsidR="00C552CB" w:rsidRPr="00C552CB" w:rsidRDefault="00C552CB" w:rsidP="00C55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C552CB" w:rsidRPr="00C552CB" w:rsidRDefault="00C552CB" w:rsidP="00C552CB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Звук.</w:t>
      </w:r>
      <w:r w:rsidRPr="00C552CB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C552CB" w:rsidRPr="00C552CB" w:rsidRDefault="00C552CB" w:rsidP="00C552CB">
      <w:pPr>
        <w:numPr>
          <w:ilvl w:val="0"/>
          <w:numId w:val="4"/>
        </w:numPr>
        <w:tabs>
          <w:tab w:val="left" w:pos="0"/>
          <w:tab w:val="left" w:pos="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Мелодия.</w:t>
      </w:r>
      <w:r w:rsidRPr="00C552CB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C552CB" w:rsidRPr="00C552CB" w:rsidRDefault="00C552CB" w:rsidP="00C552CB">
      <w:pPr>
        <w:numPr>
          <w:ilvl w:val="0"/>
          <w:numId w:val="4"/>
        </w:numPr>
        <w:tabs>
          <w:tab w:val="left" w:pos="0"/>
          <w:tab w:val="left" w:pos="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Метроритм.</w:t>
      </w:r>
      <w:r w:rsidRPr="00C552CB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3/4;. 4/4. Сочетание восьмых, четвертных и половинных длительностей, пауз в 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C552CB" w:rsidRPr="00C552CB" w:rsidRDefault="00C552CB" w:rsidP="00C552CB">
      <w:pPr>
        <w:numPr>
          <w:ilvl w:val="0"/>
          <w:numId w:val="4"/>
        </w:numPr>
        <w:tabs>
          <w:tab w:val="left" w:pos="3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C552CB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C552CB" w:rsidRPr="00C552CB" w:rsidRDefault="00C552CB" w:rsidP="00C552CB">
      <w:pPr>
        <w:numPr>
          <w:ilvl w:val="0"/>
          <w:numId w:val="4"/>
        </w:numPr>
        <w:tabs>
          <w:tab w:val="left" w:pos="0"/>
          <w:tab w:val="left" w:pos="201"/>
          <w:tab w:val="left" w:pos="3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Нотная грамота.</w:t>
      </w:r>
      <w:r w:rsidRPr="00C552CB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C552CB" w:rsidRPr="00C552CB" w:rsidRDefault="00C552CB" w:rsidP="00C552CB">
      <w:pPr>
        <w:numPr>
          <w:ilvl w:val="0"/>
          <w:numId w:val="4"/>
        </w:numPr>
        <w:tabs>
          <w:tab w:val="left" w:pos="201"/>
          <w:tab w:val="left" w:pos="3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C552CB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C552CB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C552CB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C552CB" w:rsidRPr="00C552CB" w:rsidRDefault="00C552CB" w:rsidP="00C552CB">
      <w:pPr>
        <w:numPr>
          <w:ilvl w:val="0"/>
          <w:numId w:val="4"/>
        </w:numPr>
        <w:tabs>
          <w:tab w:val="left" w:pos="201"/>
          <w:tab w:val="left" w:pos="3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Музыкальные жанры.</w:t>
      </w:r>
      <w:r w:rsidRPr="00C552CB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C552CB" w:rsidRPr="00C552CB" w:rsidRDefault="00C552CB" w:rsidP="00C552CB">
      <w:pPr>
        <w:numPr>
          <w:ilvl w:val="0"/>
          <w:numId w:val="4"/>
        </w:numPr>
        <w:tabs>
          <w:tab w:val="left" w:pos="3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C552CB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и трехчастная формы, куплетная форма, вариации, рондо.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552CB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</w:t>
      </w:r>
      <w:proofErr w:type="gramStart"/>
      <w:r w:rsidRPr="00C552CB"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proofErr w:type="gramEnd"/>
      <w:r w:rsidRPr="00C552CB">
        <w:rPr>
          <w:rFonts w:ascii="Times New Roman" w:eastAsia="Arial Unicode MS" w:hAnsi="Times New Roman" w:cs="Times New Roman"/>
          <w:sz w:val="24"/>
          <w:szCs w:val="24"/>
        </w:rPr>
        <w:t xml:space="preserve"> получит </w:t>
      </w:r>
      <w:r w:rsidRPr="00C552CB">
        <w:rPr>
          <w:rFonts w:ascii="Times New Roman" w:eastAsia="Arial Unicode MS" w:hAnsi="Times New Roman" w:cs="Times New Roman"/>
          <w:i/>
          <w:sz w:val="24"/>
          <w:szCs w:val="24"/>
        </w:rPr>
        <w:t>возможность научиться</w:t>
      </w:r>
      <w:r w:rsidRPr="00C552CB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552CB">
        <w:rPr>
          <w:rFonts w:ascii="Times New Roman" w:eastAsia="Arial Unicode MS" w:hAnsi="Times New Roman" w:cs="Times New Roman"/>
          <w:sz w:val="24"/>
          <w:szCs w:val="24"/>
        </w:rPr>
        <w:t>• 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552CB">
        <w:rPr>
          <w:rFonts w:ascii="Times New Roman" w:eastAsia="Arial Unicode MS" w:hAnsi="Times New Roman" w:cs="Times New Roman"/>
          <w:sz w:val="24"/>
          <w:szCs w:val="24"/>
        </w:rPr>
        <w:t>• организовывать культурный досуг, самостоятельную музыкально-творческую деятельность; музицировать;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552CB">
        <w:rPr>
          <w:rFonts w:ascii="Times New Roman" w:eastAsia="Arial Unicode MS" w:hAnsi="Times New Roman" w:cs="Times New Roman"/>
          <w:sz w:val="24"/>
          <w:szCs w:val="24"/>
        </w:rPr>
        <w:t>• использовать систему графических знаков для ориентации в нотном письме при пении простейших мелодий;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552CB">
        <w:rPr>
          <w:rFonts w:ascii="Times New Roman" w:eastAsia="Arial Unicode MS" w:hAnsi="Times New Roman" w:cs="Times New Roman"/>
          <w:sz w:val="24"/>
          <w:szCs w:val="24"/>
        </w:rPr>
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552CB">
        <w:rPr>
          <w:rFonts w:ascii="Times New Roman" w:eastAsia="Arial Unicode MS" w:hAnsi="Times New Roman" w:cs="Times New Roman"/>
          <w:sz w:val="24"/>
          <w:szCs w:val="24"/>
        </w:rPr>
        <w:t>•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552CB">
        <w:rPr>
          <w:rFonts w:ascii="Times New Roman" w:eastAsia="Arial Unicode MS" w:hAnsi="Times New Roman" w:cs="Times New Roman"/>
          <w:sz w:val="24"/>
          <w:szCs w:val="24"/>
        </w:rPr>
        <w:t xml:space="preserve">•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C552CB">
        <w:rPr>
          <w:rFonts w:ascii="Times New Roman" w:eastAsia="Arial Unicode MS" w:hAnsi="Times New Roman" w:cs="Times New Roman"/>
          <w:sz w:val="24"/>
          <w:szCs w:val="24"/>
        </w:rPr>
        <w:t>музицирование</w:t>
      </w:r>
      <w:proofErr w:type="spellEnd"/>
      <w:r w:rsidRPr="00C552CB">
        <w:rPr>
          <w:rFonts w:ascii="Times New Roman" w:eastAsia="Arial Unicode MS" w:hAnsi="Times New Roman" w:cs="Times New Roman"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C552CB" w:rsidRPr="00C552CB" w:rsidRDefault="00C552CB" w:rsidP="00C5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B" w:rsidRPr="00C552CB" w:rsidRDefault="00C552CB" w:rsidP="00C5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B" w:rsidRPr="00C552CB" w:rsidRDefault="00C552CB" w:rsidP="00C5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B" w:rsidRPr="00C552CB" w:rsidRDefault="00C552CB" w:rsidP="00C5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B" w:rsidRPr="00C552CB" w:rsidRDefault="00C552CB" w:rsidP="00C5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B" w:rsidRPr="00C552CB" w:rsidRDefault="00C552CB" w:rsidP="00C5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B" w:rsidRPr="00C552CB" w:rsidRDefault="00C552CB" w:rsidP="00C552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предмета   1 класс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Мир музыкальных звуков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C552CB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C552CB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C552CB">
        <w:rPr>
          <w:rFonts w:ascii="Times New Roman" w:hAnsi="Times New Roman" w:cs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C552CB">
        <w:rPr>
          <w:rFonts w:ascii="Times New Roman" w:hAnsi="Times New Roman" w:cs="Times New Roman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, тембрам.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 xml:space="preserve">Пение </w:t>
      </w:r>
      <w:proofErr w:type="spellStart"/>
      <w:r w:rsidRPr="00C552CB">
        <w:rPr>
          <w:rFonts w:ascii="Times New Roman" w:hAnsi="Times New Roman" w:cs="Times New Roman"/>
          <w:b/>
          <w:sz w:val="24"/>
          <w:szCs w:val="24"/>
        </w:rPr>
        <w:t>попевок</w:t>
      </w:r>
      <w:proofErr w:type="spellEnd"/>
      <w:r w:rsidRPr="00C552CB">
        <w:rPr>
          <w:rFonts w:ascii="Times New Roman" w:hAnsi="Times New Roman" w:cs="Times New Roman"/>
          <w:b/>
          <w:sz w:val="24"/>
          <w:szCs w:val="24"/>
        </w:rPr>
        <w:t xml:space="preserve"> и простых песен.</w:t>
      </w:r>
      <w:r w:rsidRPr="00C552CB">
        <w:rPr>
          <w:rFonts w:ascii="Times New Roman" w:hAnsi="Times New Roman" w:cs="Times New Roman"/>
          <w:sz w:val="24"/>
          <w:szCs w:val="24"/>
        </w:rPr>
        <w:t xml:space="preserve"> Разучивание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Ритм – движение жизни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C552CB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C552CB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C552CB">
        <w:rPr>
          <w:rFonts w:ascii="Times New Roman" w:hAnsi="Times New Roman" w:cs="Times New Roman"/>
          <w:sz w:val="24"/>
          <w:szCs w:val="24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ритмоинтонирование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слов, стихов; ритмические «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паззлы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>».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Игра в детском шумовом оркестре.</w:t>
      </w:r>
      <w:r w:rsidRPr="00C552CB">
        <w:rPr>
          <w:rFonts w:ascii="Times New Roman" w:hAnsi="Times New Roman" w:cs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2CB">
        <w:rPr>
          <w:rFonts w:ascii="Times New Roman" w:hAnsi="Times New Roman" w:cs="Times New Roman"/>
          <w:sz w:val="24"/>
          <w:szCs w:val="24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Д.Д. Шостакович «Шарманка», «Марш»; М.И. Глинка «Полька», П.И. Чайковский пьесы из «Детского альбома» и др.).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Мелодия – царица музыки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Мелодия – главный носитель содержания в музыке. Интонация в музыке и в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>нтонация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C552CB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C552CB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яркого интонационно-образного содержания.</w:t>
      </w:r>
      <w:r w:rsidRPr="00C552CB">
        <w:rPr>
          <w:rFonts w:ascii="Times New Roman" w:hAnsi="Times New Roman" w:cs="Times New Roman"/>
          <w:sz w:val="24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поступенным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«Кто пасется на лугу?»).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Музыкальные краски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C552CB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C552CB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lastRenderedPageBreak/>
        <w:t>Слушание музыкальных произведений с контрастными образами, пьес различного ладового наклонения.</w:t>
      </w:r>
      <w:r w:rsidRPr="00C552CB">
        <w:rPr>
          <w:rFonts w:ascii="Times New Roman" w:hAnsi="Times New Roman" w:cs="Times New Roman"/>
          <w:sz w:val="24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Весело-грустно</w:t>
      </w:r>
      <w:proofErr w:type="gramEnd"/>
      <w:r w:rsidRPr="00C552C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C552CB">
        <w:rPr>
          <w:rFonts w:ascii="Times New Roman" w:hAnsi="Times New Roman" w:cs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Исполнение песен, написанных в разных ладах.</w:t>
      </w:r>
      <w:r w:rsidRPr="00C552CB">
        <w:rPr>
          <w:rFonts w:ascii="Times New Roman" w:hAnsi="Times New Roman" w:cs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Игры-драматизации</w:t>
      </w:r>
      <w:r w:rsidRPr="00C552CB">
        <w:rPr>
          <w:rFonts w:ascii="Times New Roman" w:hAnsi="Times New Roman" w:cs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Музыкальные жанры: песня, танец, марш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C552CB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C552CB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C552CB">
        <w:rPr>
          <w:rFonts w:ascii="Times New Roman" w:hAnsi="Times New Roman" w:cs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C552CB">
        <w:rPr>
          <w:rFonts w:ascii="Times New Roman" w:hAnsi="Times New Roman" w:cs="Times New Roman"/>
          <w:sz w:val="24"/>
          <w:szCs w:val="24"/>
        </w:rPr>
        <w:t xml:space="preserve"> Песня, танец, марш в музыкальном материале для инструментального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C552CB">
        <w:rPr>
          <w:rFonts w:ascii="Times New Roman" w:hAnsi="Times New Roman" w:cs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Музыкальная азбука или где живут ноты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C552CB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C552CB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C552CB">
        <w:rPr>
          <w:rFonts w:ascii="Times New Roman" w:hAnsi="Times New Roman" w:cs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движение в диапазоне октавы.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C552CB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C552CB">
        <w:rPr>
          <w:rFonts w:ascii="Times New Roman" w:hAnsi="Times New Roman" w:cs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C552CB">
        <w:rPr>
          <w:rFonts w:ascii="Times New Roman" w:hAnsi="Times New Roman" w:cs="Times New Roman"/>
          <w:sz w:val="24"/>
          <w:szCs w:val="24"/>
        </w:rPr>
        <w:t>. Первые навыки игры по нотам.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lastRenderedPageBreak/>
        <w:t xml:space="preserve">Сольное и ансамблевое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C552CB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C552CB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C552CB">
        <w:rPr>
          <w:rFonts w:ascii="Times New Roman" w:hAnsi="Times New Roman" w:cs="Times New Roman"/>
          <w:sz w:val="24"/>
          <w:szCs w:val="24"/>
        </w:rPr>
        <w:t xml:space="preserve"> в школьных мероприятиях.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C552CB"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Развитие навыка импровизации</w:t>
      </w:r>
      <w:r w:rsidRPr="00C552CB">
        <w:rPr>
          <w:rFonts w:ascii="Times New Roman" w:hAnsi="Times New Roman" w:cs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C552CB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C552CB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C552CB">
        <w:rPr>
          <w:rFonts w:ascii="Times New Roman" w:hAnsi="Times New Roman" w:cs="Times New Roman"/>
          <w:sz w:val="24"/>
          <w:szCs w:val="24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C552CB" w:rsidRPr="00C552CB" w:rsidRDefault="00C552CB" w:rsidP="00C5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B" w:rsidRPr="00C552CB" w:rsidRDefault="00C552CB" w:rsidP="00C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2CB" w:rsidRPr="00C552CB" w:rsidRDefault="00C552CB" w:rsidP="00C55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Примерное тематическое планирование</w:t>
      </w:r>
    </w:p>
    <w:p w:rsidR="00C552CB" w:rsidRPr="00C552CB" w:rsidRDefault="00C552CB" w:rsidP="00C55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Музыка 1 класс</w:t>
      </w:r>
    </w:p>
    <w:tbl>
      <w:tblPr>
        <w:tblStyle w:val="a6"/>
        <w:tblW w:w="0" w:type="auto"/>
        <w:tblLook w:val="04A0"/>
      </w:tblPr>
      <w:tblGrid>
        <w:gridCol w:w="594"/>
        <w:gridCol w:w="7594"/>
        <w:gridCol w:w="1383"/>
      </w:tblGrid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83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Мир музыкальных звуков</w:t>
            </w:r>
          </w:p>
        </w:tc>
        <w:tc>
          <w:tcPr>
            <w:tcW w:w="1383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Ритм – движение жизни</w:t>
            </w:r>
          </w:p>
        </w:tc>
        <w:tc>
          <w:tcPr>
            <w:tcW w:w="1383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Мелодия – царица музыки</w:t>
            </w:r>
          </w:p>
        </w:tc>
        <w:tc>
          <w:tcPr>
            <w:tcW w:w="1383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Музыкальные краски</w:t>
            </w:r>
          </w:p>
        </w:tc>
        <w:tc>
          <w:tcPr>
            <w:tcW w:w="1383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Музыкальные жанры: песня, танец, марш</w:t>
            </w:r>
          </w:p>
        </w:tc>
        <w:tc>
          <w:tcPr>
            <w:tcW w:w="1383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Музыкальная азбука или где живут ноты</w:t>
            </w:r>
          </w:p>
        </w:tc>
        <w:tc>
          <w:tcPr>
            <w:tcW w:w="1383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 xml:space="preserve">Я – артист </w:t>
            </w:r>
          </w:p>
        </w:tc>
        <w:tc>
          <w:tcPr>
            <w:tcW w:w="1383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Музыкально – театрализованное представление</w:t>
            </w:r>
          </w:p>
        </w:tc>
        <w:tc>
          <w:tcPr>
            <w:tcW w:w="1383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</w:tcPr>
          <w:p w:rsidR="00C552CB" w:rsidRPr="00C552CB" w:rsidRDefault="00C552CB" w:rsidP="00CA5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</w:tr>
    </w:tbl>
    <w:p w:rsidR="00C552CB" w:rsidRPr="00C552CB" w:rsidRDefault="00C552CB" w:rsidP="00C552CB">
      <w:pPr>
        <w:rPr>
          <w:rFonts w:ascii="Times New Roman" w:hAnsi="Times New Roman" w:cs="Times New Roman"/>
          <w:sz w:val="24"/>
          <w:szCs w:val="24"/>
        </w:rPr>
      </w:pPr>
    </w:p>
    <w:p w:rsidR="00C552CB" w:rsidRPr="00C552CB" w:rsidRDefault="00C552CB" w:rsidP="00C5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B" w:rsidRPr="00C552CB" w:rsidRDefault="00C552CB" w:rsidP="00C552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Учебно-тематический план  предмета  «Музыка»</w:t>
      </w:r>
    </w:p>
    <w:p w:rsidR="00C552CB" w:rsidRPr="00C552CB" w:rsidRDefault="00C552CB" w:rsidP="00C552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1 класс 33 часа.</w:t>
      </w:r>
    </w:p>
    <w:tbl>
      <w:tblPr>
        <w:tblStyle w:val="a6"/>
        <w:tblW w:w="10740" w:type="dxa"/>
        <w:tblLook w:val="04A0"/>
      </w:tblPr>
      <w:tblGrid>
        <w:gridCol w:w="594"/>
        <w:gridCol w:w="9295"/>
        <w:gridCol w:w="851"/>
      </w:tblGrid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5" w:type="dxa"/>
          </w:tcPr>
          <w:p w:rsidR="00C552CB" w:rsidRPr="00C552CB" w:rsidRDefault="00C552CB" w:rsidP="00C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</w:tcPr>
          <w:p w:rsidR="00C552CB" w:rsidRPr="00C552CB" w:rsidRDefault="00C552CB" w:rsidP="00C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Классификация музыкальных звуков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аналитических навыков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основных жанров музыки: песня, танец, марш.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Мелодия – главный носитель содержания в музыке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Интонация как основа эмоционально-образной природы музыки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 xml:space="preserve">Ритм окружающего мира. 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Интонация в музыке и в речи.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 Нотная запись как способ фиксации музыкальной речи.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Нотоносец, скрипичный ключ, нота,  диез, бемоль.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</w:tcPr>
          <w:p w:rsidR="00C552CB" w:rsidRPr="00C552CB" w:rsidRDefault="00C552CB" w:rsidP="00C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Свойства музыкального звука: тембр, длительность, громкость, высота.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Понятие длительностей в музыке.</w:t>
            </w:r>
            <w:r w:rsidRPr="00C552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Короткие и длинные звуки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о средствах музыкальной выразительности.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аналитических навыков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552CB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Типы мелодического движения. Аккомпанемент.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</w:tcPr>
          <w:p w:rsidR="00C552CB" w:rsidRPr="00C552CB" w:rsidRDefault="00C552CB" w:rsidP="00C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552CB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Выразительные  свойства мелодии.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Интонация как основа эмоционально-образной природы музыки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Лад. Мажор и минор. Тоника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Понятие контраста в музыке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основных жанров музыки: песня, танец, марш.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фортепианной клавиатурой: изучение регистров фортепиано. 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основных жанров музыки: песня, танец, марш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</w:tcPr>
          <w:p w:rsidR="00C552CB" w:rsidRPr="00C552CB" w:rsidRDefault="00C552CB" w:rsidP="00CA5CBD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рисунок. Акцент в музыке: сильная и слабая доли. 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основных жанров музыки: песня, танец, марш.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Расположение нот первой октавы на нотоносце и клавиатуре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Формирование зрительно-слуховой связи: ноты-клавиши-звуки.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 (форте, пиано).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5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CB" w:rsidRPr="00C552CB" w:rsidTr="00CA5CBD">
        <w:tc>
          <w:tcPr>
            <w:tcW w:w="594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</w:tcPr>
          <w:p w:rsidR="00C552CB" w:rsidRPr="00C552CB" w:rsidRDefault="00C552CB" w:rsidP="00CA5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C552CB" w:rsidRPr="00C552CB" w:rsidRDefault="00C552CB" w:rsidP="00C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B"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</w:tr>
    </w:tbl>
    <w:p w:rsidR="00C552CB" w:rsidRPr="00C552CB" w:rsidRDefault="00C552CB" w:rsidP="00C5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BC5" w:rsidRDefault="00E86BC5" w:rsidP="00C55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2CB" w:rsidRPr="00C552CB" w:rsidRDefault="00C552CB" w:rsidP="00C55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C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рабочей программы</w:t>
      </w:r>
    </w:p>
    <w:p w:rsidR="00C552CB" w:rsidRPr="00C552CB" w:rsidRDefault="00C552CB" w:rsidP="00C552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52CB">
        <w:rPr>
          <w:rFonts w:ascii="Times New Roman" w:hAnsi="Times New Roman" w:cs="Times New Roman"/>
          <w:b/>
          <w:i/>
          <w:sz w:val="24"/>
          <w:szCs w:val="24"/>
        </w:rPr>
        <w:t>Наглядно-печатные пособия</w:t>
      </w:r>
    </w:p>
    <w:p w:rsidR="00C552CB" w:rsidRPr="00C552CB" w:rsidRDefault="00C552CB" w:rsidP="00C5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1.Комплект портретов композиторов.</w:t>
      </w:r>
    </w:p>
    <w:p w:rsidR="00C552CB" w:rsidRPr="00C552CB" w:rsidRDefault="00C552CB" w:rsidP="00C5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2. Комплект наглядно-демонстрационных карт с изображением музыкальных инструментов</w:t>
      </w:r>
    </w:p>
    <w:p w:rsidR="00C552CB" w:rsidRPr="00C552CB" w:rsidRDefault="00C552CB" w:rsidP="00C5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B" w:rsidRPr="00C552CB" w:rsidRDefault="00C552CB" w:rsidP="00C552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52CB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</w:t>
      </w:r>
    </w:p>
    <w:p w:rsidR="00C552CB" w:rsidRPr="00C552CB" w:rsidRDefault="00C552CB" w:rsidP="00C5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компьютер;</w:t>
      </w:r>
    </w:p>
    <w:p w:rsidR="00C552CB" w:rsidRPr="00C552CB" w:rsidRDefault="00C552CB" w:rsidP="00C5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52C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C552CB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C552CB" w:rsidRPr="00C552CB" w:rsidRDefault="00C552CB" w:rsidP="00C5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принтер;</w:t>
      </w:r>
    </w:p>
    <w:p w:rsidR="00C552CB" w:rsidRPr="00C552CB" w:rsidRDefault="00C552CB" w:rsidP="00C5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сканер;</w:t>
      </w:r>
    </w:p>
    <w:p w:rsidR="00C552CB" w:rsidRPr="00C552CB" w:rsidRDefault="00C552CB" w:rsidP="00C5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 xml:space="preserve">- </w:t>
      </w:r>
      <w:r w:rsidRPr="00C552C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552CB">
        <w:rPr>
          <w:rFonts w:ascii="Times New Roman" w:hAnsi="Times New Roman" w:cs="Times New Roman"/>
          <w:sz w:val="24"/>
          <w:szCs w:val="24"/>
        </w:rPr>
        <w:t>;</w:t>
      </w:r>
    </w:p>
    <w:p w:rsidR="00C552CB" w:rsidRPr="00C552CB" w:rsidRDefault="00C552CB" w:rsidP="00C5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музыкальный центр</w:t>
      </w:r>
    </w:p>
    <w:p w:rsidR="00C552CB" w:rsidRPr="00C552CB" w:rsidRDefault="00C552CB" w:rsidP="00C552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52CB">
        <w:rPr>
          <w:rFonts w:ascii="Times New Roman" w:hAnsi="Times New Roman" w:cs="Times New Roman"/>
          <w:b/>
          <w:i/>
          <w:sz w:val="24"/>
          <w:szCs w:val="24"/>
        </w:rPr>
        <w:t>Учебно-практическое оборудование</w:t>
      </w:r>
    </w:p>
    <w:p w:rsidR="00C552CB" w:rsidRPr="00C552CB" w:rsidRDefault="00C552CB" w:rsidP="00C5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музыкальный инструмент (фортепиано);</w:t>
      </w:r>
    </w:p>
    <w:p w:rsidR="00C552CB" w:rsidRPr="00C552CB" w:rsidRDefault="00C552CB" w:rsidP="00C5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комплект детских музыкальных инструментов;</w:t>
      </w:r>
    </w:p>
    <w:p w:rsidR="00C552CB" w:rsidRPr="00C552CB" w:rsidRDefault="00C552CB" w:rsidP="00C5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CB">
        <w:rPr>
          <w:rFonts w:ascii="Times New Roman" w:hAnsi="Times New Roman" w:cs="Times New Roman"/>
          <w:sz w:val="24"/>
          <w:szCs w:val="24"/>
        </w:rPr>
        <w:t>- аудиторная доска с магнитной поверхностью и набором приспособлений для крепления демонстрационного материала.</w:t>
      </w:r>
    </w:p>
    <w:p w:rsidR="00C552CB" w:rsidRPr="00C552CB" w:rsidRDefault="00C552CB" w:rsidP="00C5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BC5" w:rsidRDefault="00E86BC5" w:rsidP="00E86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C5" w:rsidRDefault="00E86BC5" w:rsidP="00E86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C5" w:rsidRPr="00E86BC5" w:rsidRDefault="00E86BC5" w:rsidP="00E86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C5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1. Федеральная целевая программа развития образования на 2011-2015  гг. http://mon.gov.ru/press/news/8286.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основного общего образования. – М.: Просвещение, 2011.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 xml:space="preserve">3. Фундаментальное ядро содержания общего образования. /Под ред. В.В. Козлова, А.М. </w:t>
      </w:r>
      <w:proofErr w:type="spellStart"/>
      <w:r w:rsidRPr="00E86BC5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E86BC5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РФ от 24 ноября 2011 г. № МД-1552/03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 – М., 2011.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5. Примерная основная образовательная программа образовательного учреждения. Основная школа. – М.: Просвещение, 2011.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6. Примерные программы по учебным предметам.  Искусство.  5–9 классы. – М.: Просвещение, 2011.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 xml:space="preserve">7. Формирование универсальных учебных действий в основной школе: от действия к мысли. Система заданий /под ред.А.Г. </w:t>
      </w:r>
      <w:proofErr w:type="spellStart"/>
      <w:r w:rsidRPr="00E86BC5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E86BC5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8. Рабочие программы по предмету «Музыка» для 5 – 7 (8) классов образовательных учреждений разных авторов – издательства  «</w:t>
      </w:r>
      <w:proofErr w:type="spellStart"/>
      <w:r w:rsidRPr="00E86BC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86BC5">
        <w:rPr>
          <w:rFonts w:ascii="Times New Roman" w:hAnsi="Times New Roman" w:cs="Times New Roman"/>
          <w:sz w:val="24"/>
          <w:szCs w:val="24"/>
        </w:rPr>
        <w:t xml:space="preserve"> Граф», «Дрофа», «Просвещение», 2012.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 xml:space="preserve">9. Сергеева Г.П. Актуальные проблемы преподавания музыки в образовательных учреждениях: учебное пособие. – М.: Педагогическая академия, 2010. 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10. Учебники по предмету «Музыка» для основной школы из Федерального перечня рекомендованных и допущенных на 2012/2013 учебный год.</w:t>
      </w:r>
    </w:p>
    <w:p w:rsidR="00E86BC5" w:rsidRDefault="00E86BC5" w:rsidP="00E86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C5" w:rsidRDefault="00E86BC5" w:rsidP="00E86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C5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E86BC5" w:rsidRPr="00E86BC5" w:rsidRDefault="00E86BC5" w:rsidP="00E86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E86BC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86BC5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E86BC5">
        <w:rPr>
          <w:rFonts w:ascii="Times New Roman" w:hAnsi="Times New Roman" w:cs="Times New Roman"/>
          <w:sz w:val="24"/>
          <w:szCs w:val="24"/>
        </w:rPr>
        <w:t xml:space="preserve">  Министерства образования и науки РФ.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2.  http://standart.edu.ru – ФГОС общего образования и разработанные к ним документы.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 xml:space="preserve">3. http://www.informika. </w:t>
      </w:r>
      <w:proofErr w:type="spellStart"/>
      <w:r w:rsidRPr="00E86BC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86BC5">
        <w:rPr>
          <w:rFonts w:ascii="Times New Roman" w:hAnsi="Times New Roman" w:cs="Times New Roman"/>
          <w:sz w:val="24"/>
          <w:szCs w:val="24"/>
        </w:rPr>
        <w:t xml:space="preserve"> – сайт ФГУ «Государственный научно-исследовательский институт информационных технологий и телекоммуникаций».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4.  http://school-collection.edu.ru/ – каталог Единой коллекции цифровых образовательных ресурсов.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5. http://fcior.edu.ru – каталог электронных образовательных ресурсов Федерального центра.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6. http://window.edu.ru – электронные образовательные ресурсы.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7. http://katalog.iot.ru – электронные образовательные ресурсы.</w:t>
      </w:r>
    </w:p>
    <w:p w:rsidR="00E86BC5" w:rsidRPr="00E86BC5" w:rsidRDefault="00E86BC5" w:rsidP="00E8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8. http://www.it-n.ru/ – «Сеть творческих учителей».</w:t>
      </w:r>
    </w:p>
    <w:p w:rsidR="00E86BC5" w:rsidRDefault="00E86BC5" w:rsidP="00E86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BC5" w:rsidRDefault="00E86BC5" w:rsidP="00E86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BC5" w:rsidRDefault="00E86BC5" w:rsidP="00E86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BC5" w:rsidRDefault="00E86BC5" w:rsidP="00E86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BC5" w:rsidRPr="00640619" w:rsidRDefault="00E86BC5" w:rsidP="00E86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BC5" w:rsidRPr="00640619" w:rsidRDefault="00E86BC5" w:rsidP="00E86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BC5" w:rsidRDefault="00E86BC5" w:rsidP="00E86BC5">
      <w:bookmarkStart w:id="0" w:name="_GoBack"/>
      <w:bookmarkEnd w:id="0"/>
    </w:p>
    <w:p w:rsidR="00C552CB" w:rsidRPr="00C552CB" w:rsidRDefault="00C552CB" w:rsidP="00C5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52CB" w:rsidRPr="00C552CB" w:rsidSect="001E4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72C3E"/>
    <w:multiLevelType w:val="hybridMultilevel"/>
    <w:tmpl w:val="FFC242B0"/>
    <w:lvl w:ilvl="0" w:tplc="3056B3F2">
      <w:start w:val="1"/>
      <w:numFmt w:val="bullet"/>
      <w:lvlText w:val="—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A497C"/>
    <w:multiLevelType w:val="hybridMultilevel"/>
    <w:tmpl w:val="2DF80D78"/>
    <w:lvl w:ilvl="0" w:tplc="D48A61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346CD"/>
    <w:multiLevelType w:val="hybridMultilevel"/>
    <w:tmpl w:val="D92E6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2CB"/>
    <w:rsid w:val="00054654"/>
    <w:rsid w:val="005A42B1"/>
    <w:rsid w:val="007A40E8"/>
    <w:rsid w:val="00C552CB"/>
    <w:rsid w:val="00E8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552C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52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C552CB"/>
    <w:rPr>
      <w:b/>
      <w:bCs/>
    </w:rPr>
  </w:style>
  <w:style w:type="paragraph" w:customStyle="1" w:styleId="body">
    <w:name w:val="body"/>
    <w:basedOn w:val="a"/>
    <w:rsid w:val="00C5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52CB"/>
    <w:rPr>
      <w:i/>
      <w:iCs/>
    </w:rPr>
  </w:style>
  <w:style w:type="table" w:styleId="a6">
    <w:name w:val="Table Grid"/>
    <w:basedOn w:val="a1"/>
    <w:uiPriority w:val="59"/>
    <w:rsid w:val="00C55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5300</Words>
  <Characters>30215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Бондаревская Наталья</dc:creator>
  <cp:lastModifiedBy>Бондаревская Наталья</cp:lastModifiedBy>
  <cp:revision>1</cp:revision>
  <dcterms:created xsi:type="dcterms:W3CDTF">2016-03-29T09:22:00Z</dcterms:created>
  <dcterms:modified xsi:type="dcterms:W3CDTF">2016-03-29T09:59:00Z</dcterms:modified>
</cp:coreProperties>
</file>