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D2" w:rsidRPr="00254FD2" w:rsidRDefault="00254FD2" w:rsidP="00254F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44"/>
          <w:szCs w:val="48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kern w:val="36"/>
          <w:sz w:val="48"/>
          <w:szCs w:val="48"/>
          <w:lang w:eastAsia="ru-RU"/>
        </w:rPr>
        <w:t>Как помочь себе, если переполняет злость?</w:t>
      </w:r>
      <w:r>
        <w:rPr>
          <w:rFonts w:ascii="Times New Roman" w:eastAsia="Times New Roman" w:hAnsi="Times New Roman" w:cs="Times New Roman"/>
          <w:bCs/>
          <w:iCs/>
          <w:kern w:val="36"/>
          <w:sz w:val="48"/>
          <w:szCs w:val="48"/>
          <w:lang w:eastAsia="ru-RU"/>
        </w:rPr>
        <w:t xml:space="preserve"> </w:t>
      </w:r>
      <w:r w:rsidRPr="00254FD2">
        <w:rPr>
          <w:rFonts w:ascii="Times New Roman" w:eastAsia="Times New Roman" w:hAnsi="Times New Roman" w:cs="Times New Roman"/>
          <w:bCs/>
          <w:iCs/>
          <w:kern w:val="36"/>
          <w:sz w:val="44"/>
          <w:szCs w:val="48"/>
          <w:lang w:eastAsia="ru-RU"/>
        </w:rPr>
        <w:t>(советы подросткам)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Злость испытывал, кажется, любой из нас. Это такая же естественная эмоция, как счастье, страх или грусть.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Вообще, злость – эмоция, которая была необходима человеку для выживания. Раздражение и гнев позволяли стимулировать мозг и тело наших предков для действия в стрессовых ситуациях. Но сейчас нам приходится сердиться по гораздо менее важным для жизни поводам, а вот с этой мешающей жить злостью придется что-то делать.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«Красная пелена перед глазами» — именно так многие видят свой гнев. Еще это состояние называют «упавшей планкой». В таких случаях эмоции начинают оказывать физиологическое воздействие на тело: сердце бьется быстрее, повышаются давление и температура тела, учащается дыхание.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 организм наших предков готовился к борьбе. Но вам-то это ни к чему, поэтому наступление подобного состояния лучше распознать заранее и постараться пустить его в относительно мирное русло.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6600"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color w:val="FF6600"/>
          <w:sz w:val="24"/>
          <w:szCs w:val="24"/>
          <w:lang w:eastAsia="ru-RU"/>
        </w:rPr>
        <w:t>    Существует четыре основных способа выражения гнева.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Прямо (словами или жестами) заявить о своих чувствах, при этом давая выход отрицательным эмоциям.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  Выразить гнев в косвенной форме, вымещая его на человеке или предмете, который представляется </w:t>
      </w:r>
      <w:proofErr w:type="gramStart"/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разгневанному</w:t>
      </w:r>
      <w:proofErr w:type="gramEnd"/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неопасным. Человеку необходимо выплеснуть гнев из себя, но не на того, кто вызвал это чувство, а на того, кто “подвернется” под руку, кто слабее и не сможет дать отпор. Такое выражение гнева называется переносом.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Сдерживать свой гнев, “загоняя” его внутрь. В этом случае постепенно накапливающиеся отрицательные чувства будут способствовать возникновению стресса.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Задерживать негативную эмоцию до момента ее наступления, не давая ей возможности развиться, при этом человек пытается выяснить причину гнева и устранить ее в кратчайший срок.</w:t>
      </w:r>
    </w:p>
    <w:p w:rsidR="00254FD2" w:rsidRP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6600"/>
          <w:sz w:val="32"/>
          <w:szCs w:val="24"/>
          <w:lang w:eastAsia="ru-RU"/>
        </w:rPr>
      </w:pPr>
      <w:bookmarkStart w:id="0" w:name="_GoBack"/>
      <w:r w:rsidRPr="00254FD2">
        <w:rPr>
          <w:rFonts w:ascii="Times New Roman" w:eastAsia="Times New Roman" w:hAnsi="Times New Roman" w:cs="Times New Roman"/>
          <w:b/>
          <w:bCs/>
          <w:iCs/>
          <w:color w:val="FF6600"/>
          <w:sz w:val="32"/>
          <w:szCs w:val="24"/>
          <w:lang w:eastAsia="ru-RU"/>
        </w:rPr>
        <w:t>Научись:</w:t>
      </w:r>
    </w:p>
    <w:bookmarkEnd w:id="0"/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Заявлять, говорить о своих чувствах (например: </w:t>
      </w:r>
      <w:proofErr w:type="gramStart"/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“Ух, и разозлил же ты меня сейчас!”, “Мне кажется, я сейчас лопну от злости!”)</w:t>
      </w:r>
      <w:proofErr w:type="gramEnd"/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Выражать гнев в косвенной форме.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ты злишься, в области лица и кистей рук часто возникает мышечное напряжение. В этом случае полезны любые расслабляющие упражнения. Например, в карман одежды можно положить нарисованный от руки дорожный знак “СТОП!”. Как только тебя начнут одолевать незваные мысли и желания, можешь достать из кармана картинку и мысленно или шепотом произнести “Стоп!” Чтобы этот прием работал, необходима многодневная тренировка.     Полезно носить в карманах два грецких ореха. При приступах гнева нужно сжимать их в ладонях (по одному ореху в каждой), мысленно считая до 10, – раз – орехи сжали, два – еще раз, и т.д. Запомни, как еще можно выражать свою злость, не причиняя вред себе и другим людям. Попробуй применять эти способы на практике.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proofErr w:type="gramStart"/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</w:t>
      </w:r>
      <w:proofErr w:type="gramEnd"/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пособы</w:t>
      </w:r>
      <w:proofErr w:type="spellEnd"/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выражения (выплескивания) гнева: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Громко спеть любимую песню.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Пометать дротики в цель.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Используя “стаканчик для криков”, высказать все свои отрицательные эмоции.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Пускать мыльные пузыри (хотя бы мысленно).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Устроить “бой” с боксерской грушей (подушкой)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Полить цветы.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Устроить соревнование “Кто выше прыгнет”, “Кто быстрее пробежит”.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Скомкать несколько листов бумаги, а затем их выбросить.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Быстрыми движениями руки нарисовать неприятную ситуацию, а затем зачеркать рисунок или порвать на мелкие клочки.</w:t>
      </w:r>
    </w:p>
    <w:p w:rsidR="00254FD2" w:rsidRDefault="00254FD2" w:rsidP="002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  Слепить из пластилина то, что тебя обижает, и сломать, сплющить слепленное.</w:t>
      </w:r>
    </w:p>
    <w:p w:rsidR="00254FD2" w:rsidRPr="00254FD2" w:rsidRDefault="00254FD2" w:rsidP="00254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254FD2">
        <w:rPr>
          <w:rFonts w:ascii="Times New Roman" w:eastAsia="Times New Roman" w:hAnsi="Times New Roman" w:cs="Times New Roman"/>
          <w:bCs/>
          <w:iCs/>
          <w:color w:val="FF6600"/>
          <w:sz w:val="32"/>
          <w:szCs w:val="24"/>
          <w:lang w:eastAsia="ru-RU"/>
        </w:rPr>
        <w:t>Удачи!</w:t>
      </w:r>
    </w:p>
    <w:p w:rsidR="003A79F3" w:rsidRPr="00254FD2" w:rsidRDefault="003A79F3" w:rsidP="00254FD2">
      <w:pPr>
        <w:ind w:firstLine="709"/>
      </w:pPr>
    </w:p>
    <w:sectPr w:rsidR="003A79F3" w:rsidRPr="00254FD2" w:rsidSect="00254FD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6"/>
    <w:rsid w:val="00254FD2"/>
    <w:rsid w:val="003A79F3"/>
    <w:rsid w:val="00A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4FD2"/>
    <w:rPr>
      <w:color w:val="0000FF"/>
      <w:u w:val="single"/>
    </w:rPr>
  </w:style>
  <w:style w:type="character" w:customStyle="1" w:styleId="by-author">
    <w:name w:val="by-author"/>
    <w:basedOn w:val="a0"/>
    <w:rsid w:val="00254FD2"/>
  </w:style>
  <w:style w:type="character" w:customStyle="1" w:styleId="author">
    <w:name w:val="author"/>
    <w:basedOn w:val="a0"/>
    <w:rsid w:val="00254FD2"/>
  </w:style>
  <w:style w:type="paragraph" w:styleId="a4">
    <w:name w:val="Normal (Web)"/>
    <w:basedOn w:val="a"/>
    <w:uiPriority w:val="99"/>
    <w:semiHidden/>
    <w:unhideWhenUsed/>
    <w:rsid w:val="002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4FD2"/>
    <w:rPr>
      <w:color w:val="0000FF"/>
      <w:u w:val="single"/>
    </w:rPr>
  </w:style>
  <w:style w:type="character" w:customStyle="1" w:styleId="by-author">
    <w:name w:val="by-author"/>
    <w:basedOn w:val="a0"/>
    <w:rsid w:val="00254FD2"/>
  </w:style>
  <w:style w:type="character" w:customStyle="1" w:styleId="author">
    <w:name w:val="author"/>
    <w:basedOn w:val="a0"/>
    <w:rsid w:val="00254FD2"/>
  </w:style>
  <w:style w:type="paragraph" w:styleId="a4">
    <w:name w:val="Normal (Web)"/>
    <w:basedOn w:val="a"/>
    <w:uiPriority w:val="99"/>
    <w:semiHidden/>
    <w:unhideWhenUsed/>
    <w:rsid w:val="002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2015-05-05T14:06:00Z</dcterms:created>
  <dcterms:modified xsi:type="dcterms:W3CDTF">2015-05-05T14:08:00Z</dcterms:modified>
</cp:coreProperties>
</file>