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8B" w:rsidRDefault="0038458B" w:rsidP="0038458B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8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38458B" w:rsidRPr="0038458B" w:rsidRDefault="0038458B" w:rsidP="0038458B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8B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 для 3 класса </w:t>
      </w:r>
    </w:p>
    <w:p w:rsidR="00603E1E" w:rsidRPr="00FD1A70" w:rsidRDefault="0038458B" w:rsidP="00603E1E">
      <w:pPr>
        <w:pStyle w:val="NormalWeb"/>
        <w:spacing w:before="0" w:after="0" w:line="23" w:lineRule="atLeast"/>
        <w:ind w:firstLine="708"/>
        <w:jc w:val="both"/>
        <w:rPr>
          <w:sz w:val="28"/>
          <w:szCs w:val="28"/>
        </w:rPr>
      </w:pPr>
      <w:r w:rsidRPr="0038458B">
        <w:t>.</w:t>
      </w:r>
      <w:r w:rsidR="00603E1E" w:rsidRPr="00603E1E">
        <w:rPr>
          <w:sz w:val="28"/>
          <w:szCs w:val="28"/>
        </w:rPr>
        <w:t xml:space="preserve"> </w:t>
      </w:r>
      <w:r w:rsidR="00603E1E" w:rsidRPr="00FD1A70">
        <w:rPr>
          <w:sz w:val="28"/>
          <w:szCs w:val="28"/>
        </w:rPr>
        <w:t xml:space="preserve">Рабочая программа по учебному предмету «Литературное чтение» для </w:t>
      </w:r>
      <w:r w:rsidR="00603E1E" w:rsidRPr="00603E1E">
        <w:rPr>
          <w:sz w:val="28"/>
          <w:szCs w:val="28"/>
        </w:rPr>
        <w:t>3</w:t>
      </w:r>
      <w:r w:rsidR="00603E1E" w:rsidRPr="00FD1A70">
        <w:rPr>
          <w:sz w:val="28"/>
          <w:szCs w:val="28"/>
        </w:rPr>
        <w:t xml:space="preserve"> класса (базовый уровень) составлена:</w:t>
      </w:r>
    </w:p>
    <w:p w:rsidR="00603E1E" w:rsidRPr="00FD1A70" w:rsidRDefault="00603E1E" w:rsidP="00603E1E">
      <w:pPr>
        <w:pStyle w:val="NormalWeb"/>
        <w:spacing w:before="0" w:after="0" w:line="23" w:lineRule="atLeast"/>
        <w:ind w:firstLine="708"/>
        <w:jc w:val="both"/>
        <w:rPr>
          <w:sz w:val="28"/>
          <w:szCs w:val="28"/>
        </w:rPr>
      </w:pPr>
      <w:r w:rsidRPr="00FD1A70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603E1E" w:rsidRPr="00FD1A70" w:rsidRDefault="00603E1E" w:rsidP="00603E1E">
      <w:pPr>
        <w:pStyle w:val="NormalWeb"/>
        <w:spacing w:before="0" w:after="0" w:line="23" w:lineRule="atLeast"/>
        <w:ind w:firstLine="708"/>
        <w:jc w:val="both"/>
        <w:rPr>
          <w:sz w:val="28"/>
          <w:szCs w:val="28"/>
        </w:rPr>
      </w:pPr>
      <w:r w:rsidRPr="00FD1A70">
        <w:rPr>
          <w:sz w:val="28"/>
          <w:szCs w:val="28"/>
        </w:rPr>
        <w:t xml:space="preserve">на основе Рабочей программы </w:t>
      </w:r>
      <w:r>
        <w:rPr>
          <w:sz w:val="28"/>
          <w:szCs w:val="28"/>
        </w:rPr>
        <w:t>Климанов</w:t>
      </w:r>
      <w:r w:rsidRPr="00FC409D">
        <w:rPr>
          <w:sz w:val="28"/>
          <w:szCs w:val="28"/>
        </w:rPr>
        <w:t xml:space="preserve">а </w:t>
      </w:r>
      <w:r w:rsidRPr="00FD1A70">
        <w:rPr>
          <w:sz w:val="28"/>
          <w:szCs w:val="28"/>
        </w:rPr>
        <w:t>Л.Ф. Литературное чтение</w:t>
      </w:r>
      <w:r>
        <w:rPr>
          <w:sz w:val="28"/>
          <w:szCs w:val="28"/>
        </w:rPr>
        <w:t xml:space="preserve">. </w:t>
      </w:r>
      <w:r w:rsidRPr="00603E1E">
        <w:rPr>
          <w:sz w:val="28"/>
          <w:szCs w:val="28"/>
        </w:rPr>
        <w:t>3</w:t>
      </w:r>
      <w:r w:rsidRPr="00FD1A70">
        <w:rPr>
          <w:sz w:val="28"/>
          <w:szCs w:val="28"/>
        </w:rPr>
        <w:t xml:space="preserve"> класс / Л.Ф. Климанова, В.Г. Горецкий // Сборник рабочих программ «Школа России» 1-4 класс. – М.: Просвещение, 201</w:t>
      </w:r>
      <w:r>
        <w:rPr>
          <w:sz w:val="28"/>
          <w:szCs w:val="28"/>
        </w:rPr>
        <w:t>5</w:t>
      </w:r>
      <w:r w:rsidRPr="00FD1A70">
        <w:rPr>
          <w:sz w:val="28"/>
          <w:szCs w:val="28"/>
        </w:rPr>
        <w:t>.</w:t>
      </w:r>
    </w:p>
    <w:p w:rsidR="00603E1E" w:rsidRPr="00FD1A70" w:rsidRDefault="00603E1E" w:rsidP="00603E1E">
      <w:pPr>
        <w:pStyle w:val="a3"/>
        <w:spacing w:before="0" w:beforeAutospacing="0" w:after="0" w:line="23" w:lineRule="atLeast"/>
        <w:ind w:firstLine="708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Цели</w:t>
      </w:r>
      <w:r w:rsidRPr="00FD1A70">
        <w:rPr>
          <w:sz w:val="28"/>
          <w:szCs w:val="28"/>
        </w:rPr>
        <w:t>:</w:t>
      </w:r>
      <w:r w:rsidRPr="00FD1A70">
        <w:rPr>
          <w:b/>
          <w:bCs/>
          <w:sz w:val="28"/>
          <w:szCs w:val="28"/>
        </w:rPr>
        <w:t xml:space="preserve"> </w:t>
      </w:r>
      <w:r w:rsidRPr="00FD1A70">
        <w:rPr>
          <w:rFonts w:eastAsia="SimSun"/>
          <w:sz w:val="28"/>
          <w:szCs w:val="28"/>
        </w:rPr>
        <w:t>овладение осознанным, правильным, беглым и вырази</w:t>
      </w:r>
      <w:r w:rsidRPr="00FD1A70">
        <w:rPr>
          <w:rFonts w:eastAsia="SimSun"/>
          <w:sz w:val="28"/>
          <w:szCs w:val="28"/>
        </w:rPr>
        <w:softHyphen/>
        <w:t>тельным чтением как базовым навыком в системе образования младших школьников, совершенствование всех видов речевой деятельности, развитие интереса к чтению и книге, формиро</w:t>
      </w:r>
      <w:r w:rsidRPr="00FD1A70">
        <w:rPr>
          <w:rFonts w:eastAsia="SimSun"/>
          <w:sz w:val="28"/>
          <w:szCs w:val="28"/>
        </w:rPr>
        <w:softHyphen/>
        <w:t xml:space="preserve">вание читательского кругозора и приобретение опыта в выборе книг и самостоятельной читательской деятельности, </w:t>
      </w:r>
      <w:r w:rsidRPr="00FD1A70">
        <w:rPr>
          <w:color w:val="000000"/>
          <w:sz w:val="28"/>
          <w:szCs w:val="28"/>
        </w:rPr>
        <w:t xml:space="preserve"> развитие художественно-творческих и познавательных способностей, формирование эстетического отноше</w:t>
      </w:r>
      <w:r w:rsidRPr="00FD1A70">
        <w:rPr>
          <w:color w:val="000000"/>
          <w:sz w:val="28"/>
          <w:szCs w:val="28"/>
        </w:rPr>
        <w:softHyphen/>
        <w:t>ния к слову и умения понимать художественное произведение,</w:t>
      </w:r>
      <w:r w:rsidRPr="00FD1A70">
        <w:rPr>
          <w:color w:val="000000"/>
          <w:sz w:val="28"/>
          <w:szCs w:val="28"/>
          <w:lang w:eastAsia="zh-CN"/>
        </w:rPr>
        <w:t xml:space="preserve"> обогащение нравственного опыта младших школьников</w:t>
      </w:r>
      <w:proofErr w:type="gramEnd"/>
      <w:r w:rsidRPr="00FD1A70">
        <w:rPr>
          <w:color w:val="000000"/>
          <w:sz w:val="28"/>
          <w:szCs w:val="28"/>
          <w:lang w:eastAsia="zh-CN"/>
        </w:rPr>
        <w:t xml:space="preserve"> средствами художественной литературы, формирование нравственных представлений о добре, дружбе, правде и ответствен</w:t>
      </w:r>
      <w:r w:rsidRPr="00FD1A70">
        <w:rPr>
          <w:color w:val="000000"/>
          <w:sz w:val="28"/>
          <w:szCs w:val="28"/>
          <w:lang w:eastAsia="zh-CN"/>
        </w:rPr>
        <w:softHyphen/>
        <w:t>ности, воспитание интереса и уважения к отечественной куль</w:t>
      </w:r>
      <w:r w:rsidRPr="00FD1A70">
        <w:rPr>
          <w:color w:val="000000"/>
          <w:sz w:val="28"/>
          <w:szCs w:val="28"/>
          <w:lang w:eastAsia="zh-CN"/>
        </w:rPr>
        <w:softHyphen/>
        <w:t xml:space="preserve">туре и культуре народов многонациональной России и других стран. </w:t>
      </w:r>
    </w:p>
    <w:p w:rsidR="0038458B" w:rsidRPr="00603E1E" w:rsidRDefault="00603E1E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 xml:space="preserve">На изучение курса в 3 классе отводится 4 часа в неделю, 136 часов в год. 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Литературное чтение — один из основных предметов в об</w:t>
      </w:r>
      <w:r w:rsidRPr="00603E1E">
        <w:rPr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 w:rsidRPr="00603E1E">
        <w:rPr>
          <w:sz w:val="28"/>
          <w:szCs w:val="28"/>
        </w:rPr>
        <w:t>общеучебный</w:t>
      </w:r>
      <w:proofErr w:type="spellEnd"/>
      <w:r w:rsidRPr="00603E1E">
        <w:rPr>
          <w:sz w:val="28"/>
          <w:szCs w:val="28"/>
        </w:rPr>
        <w:t xml:space="preserve"> на</w:t>
      </w:r>
      <w:r w:rsidRPr="00603E1E">
        <w:rPr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Успешность изучения курса литературного чтения обеспечи</w:t>
      </w:r>
      <w:r w:rsidRPr="00603E1E">
        <w:rPr>
          <w:sz w:val="28"/>
          <w:szCs w:val="28"/>
        </w:rPr>
        <w:softHyphen/>
        <w:t>вает результативность по другим предметам начальной школы.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Курс литературного чтения направлен на достижение следу</w:t>
      </w:r>
      <w:r w:rsidRPr="00603E1E">
        <w:rPr>
          <w:sz w:val="28"/>
          <w:szCs w:val="28"/>
        </w:rPr>
        <w:softHyphen/>
        <w:t xml:space="preserve">ющих </w:t>
      </w:r>
      <w:r w:rsidRPr="00603E1E">
        <w:rPr>
          <w:bCs/>
          <w:sz w:val="28"/>
          <w:szCs w:val="28"/>
        </w:rPr>
        <w:t>целей: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— овладение осознанным, правильным, беглым и вырази</w:t>
      </w:r>
      <w:r w:rsidRPr="00603E1E">
        <w:rPr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03E1E">
        <w:rPr>
          <w:sz w:val="28"/>
          <w:szCs w:val="28"/>
        </w:rPr>
        <w:softHyphen/>
        <w:t>дами текстов; развитие интереса к чтению и книге; формиро</w:t>
      </w:r>
      <w:r w:rsidRPr="00603E1E"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lastRenderedPageBreak/>
        <w:t>— развитие художественно-творческих и познавательных способностей, эмоциональной отзывчивости при чтении художе</w:t>
      </w:r>
      <w:r w:rsidRPr="00603E1E">
        <w:rPr>
          <w:sz w:val="28"/>
          <w:szCs w:val="28"/>
        </w:rPr>
        <w:softHyphen/>
        <w:t>ственных произведений; формирование эстетического отноше</w:t>
      </w:r>
      <w:r w:rsidRPr="00603E1E">
        <w:rPr>
          <w:sz w:val="28"/>
          <w:szCs w:val="28"/>
        </w:rPr>
        <w:softHyphen/>
        <w:t>ния к слову и умения понимать художественное произведение;</w:t>
      </w:r>
    </w:p>
    <w:p w:rsidR="0038458B" w:rsidRPr="00603E1E" w:rsidRDefault="0038458B" w:rsidP="0038458B">
      <w:pPr>
        <w:pStyle w:val="msonormalcxspmiddle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603E1E">
        <w:rPr>
          <w:sz w:val="28"/>
          <w:szCs w:val="28"/>
        </w:rPr>
        <w:softHyphen/>
        <w:t>ственных представлений о добре, дружбе, правде и ответствен</w:t>
      </w:r>
      <w:r w:rsidRPr="00603E1E">
        <w:rPr>
          <w:sz w:val="28"/>
          <w:szCs w:val="28"/>
        </w:rPr>
        <w:softHyphen/>
        <w:t>ности; воспитание интереса и уважения к отечественной куль</w:t>
      </w:r>
      <w:r w:rsidRPr="00603E1E">
        <w:rPr>
          <w:sz w:val="28"/>
          <w:szCs w:val="28"/>
        </w:rPr>
        <w:softHyphen/>
        <w:t xml:space="preserve">туре и культуре народов многонациональной России и других стран. </w:t>
      </w:r>
    </w:p>
    <w:p w:rsidR="0038458B" w:rsidRPr="00603E1E" w:rsidRDefault="0038458B" w:rsidP="0038458B">
      <w:pPr>
        <w:pStyle w:val="msonormalcxspmiddle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Рабочая программа ориентирована на усвоение обязательного минимума литературного образования, позволяет работать без перегрузок в классе с детьми разного уровня обучения и интереса к литературе.</w:t>
      </w:r>
    </w:p>
    <w:p w:rsidR="0038458B" w:rsidRPr="00603E1E" w:rsidRDefault="0038458B" w:rsidP="0038458B">
      <w:pPr>
        <w:pStyle w:val="msonormalcxspmiddle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Таким образом, курс литературного чтения нацелен на решение следующих основных задач: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03E1E">
        <w:rPr>
          <w:sz w:val="28"/>
          <w:szCs w:val="28"/>
        </w:rPr>
        <w:t>на</w:t>
      </w:r>
      <w:proofErr w:type="gramEnd"/>
      <w:r w:rsidRPr="00603E1E">
        <w:rPr>
          <w:sz w:val="28"/>
          <w:szCs w:val="28"/>
        </w:rPr>
        <w:t xml:space="preserve"> прочитанное;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 xml:space="preserve">обеспечивать достаточно </w:t>
      </w:r>
      <w:proofErr w:type="gramStart"/>
      <w:r w:rsidRPr="00603E1E">
        <w:rPr>
          <w:sz w:val="28"/>
          <w:szCs w:val="28"/>
        </w:rPr>
        <w:t>глубокое</w:t>
      </w:r>
      <w:proofErr w:type="gramEnd"/>
      <w:r w:rsidRPr="00603E1E">
        <w:rPr>
          <w:sz w:val="28"/>
          <w:szCs w:val="28"/>
        </w:rPr>
        <w:t xml:space="preserve"> понимания содержания произведений различного уровня сложности; 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 и познавательный опыт ребенка;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обеспечивать развитие речи школьников и активно формировать навыки чтения и речевые умения;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работать с различными типами текстов;</w:t>
      </w:r>
    </w:p>
    <w:p w:rsidR="0038458B" w:rsidRPr="00603E1E" w:rsidRDefault="0038458B" w:rsidP="0038458B">
      <w:pPr>
        <w:pStyle w:val="msonormalcxspmiddle"/>
        <w:numPr>
          <w:ilvl w:val="0"/>
          <w:numId w:val="1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произведений;</w:t>
      </w:r>
    </w:p>
    <w:p w:rsidR="0038458B" w:rsidRPr="00603E1E" w:rsidRDefault="0038458B" w:rsidP="0038458B">
      <w:pPr>
        <w:pStyle w:val="msonormalcxspmiddle"/>
        <w:spacing w:line="360" w:lineRule="auto"/>
        <w:ind w:firstLine="357"/>
        <w:contextualSpacing/>
        <w:jc w:val="both"/>
        <w:rPr>
          <w:sz w:val="28"/>
          <w:szCs w:val="28"/>
        </w:rPr>
      </w:pP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Литературное чтение как учебный предмет в начальной шко</w:t>
      </w:r>
      <w:r w:rsidRPr="00603E1E">
        <w:rPr>
          <w:sz w:val="28"/>
          <w:szCs w:val="28"/>
        </w:rPr>
        <w:softHyphen/>
        <w:t>ле имеет большое значение в решении задач не только обуче</w:t>
      </w:r>
      <w:r w:rsidRPr="00603E1E">
        <w:rPr>
          <w:sz w:val="28"/>
          <w:szCs w:val="28"/>
        </w:rPr>
        <w:softHyphen/>
        <w:t>ния, но и воспитания.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Знакомство учащихся с доступными их возрасту художе</w:t>
      </w:r>
      <w:r w:rsidRPr="00603E1E">
        <w:rPr>
          <w:sz w:val="28"/>
          <w:szCs w:val="28"/>
        </w:rPr>
        <w:softHyphen/>
        <w:t>ственными произведениями, духовно-нравственное и эстети</w:t>
      </w:r>
      <w:r w:rsidRPr="00603E1E">
        <w:rPr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603E1E">
        <w:rPr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603E1E">
        <w:rPr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Важнейшим аспектом литературного чтения является фор</w:t>
      </w:r>
      <w:r w:rsidRPr="00603E1E">
        <w:rPr>
          <w:sz w:val="28"/>
          <w:szCs w:val="28"/>
        </w:rPr>
        <w:softHyphen/>
        <w:t>мирование навыка чтения и других видов речевой деятельно</w:t>
      </w:r>
      <w:r w:rsidRPr="00603E1E">
        <w:rPr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603E1E">
        <w:rPr>
          <w:sz w:val="28"/>
          <w:szCs w:val="28"/>
        </w:rPr>
        <w:softHyphen/>
        <w:t>жающем мире.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В процессе освоения курса у младших школьников повыша</w:t>
      </w:r>
      <w:r w:rsidRPr="00603E1E">
        <w:rPr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603E1E">
        <w:rPr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603E1E">
        <w:rPr>
          <w:sz w:val="28"/>
          <w:szCs w:val="28"/>
        </w:rPr>
        <w:softHyphen/>
        <w:t>вочниках и энциклопедиях.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603E1E">
        <w:rPr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8458B" w:rsidRPr="00603E1E" w:rsidRDefault="0038458B" w:rsidP="0038458B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603E1E">
        <w:rPr>
          <w:sz w:val="28"/>
          <w:szCs w:val="28"/>
        </w:rPr>
        <w:t>Курс литературного чтения пробуждает интерес учащих</w:t>
      </w:r>
      <w:r w:rsidRPr="00603E1E">
        <w:rPr>
          <w:sz w:val="28"/>
          <w:szCs w:val="28"/>
        </w:rPr>
        <w:softHyphen/>
        <w:t>ся к чтению художественных произведений. Внимание начи</w:t>
      </w:r>
      <w:r w:rsidRPr="00603E1E">
        <w:rPr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3E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выпускни</w:t>
      </w:r>
      <w:r w:rsidRPr="00603E1E">
        <w:rPr>
          <w:rFonts w:ascii="Times New Roman" w:hAnsi="Times New Roman" w:cs="Times New Roman"/>
          <w:sz w:val="28"/>
          <w:szCs w:val="28"/>
        </w:rPr>
        <w:softHyphen/>
        <w:t xml:space="preserve">ками начальной школы следующих личностных, </w:t>
      </w:r>
      <w:proofErr w:type="spellStart"/>
      <w:r w:rsidRPr="00603E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03E1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bCs/>
          <w:sz w:val="28"/>
          <w:szCs w:val="28"/>
          <w:u w:val="single"/>
        </w:rPr>
        <w:t>Личностные результаты</w:t>
      </w:r>
      <w:r w:rsidRPr="00603E1E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603E1E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603E1E">
        <w:rPr>
          <w:rFonts w:ascii="Times New Roman" w:hAnsi="Times New Roman" w:cs="Times New Roman"/>
          <w:sz w:val="28"/>
          <w:szCs w:val="28"/>
        </w:rPr>
        <w:t xml:space="preserve"> и де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3) воспитание художественно-эстетического вкуса, эстетиче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иному мне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народов, выработка умения тер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пимо относиться к людям иной национальной принадлежности;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603E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3E1E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никами в разных социальных ситуациях, умения избегать кон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фликтов и находить выходы из спорных ситуаций, умения срав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вание установки на безопасный, здоровый образ жизни.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03E1E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spellEnd"/>
      <w:r w:rsidRPr="00603E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результаты: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8458B" w:rsidRPr="00603E1E" w:rsidRDefault="0038458B" w:rsidP="0038458B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2) освоение способами решения проблем творческого и по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</w:t>
      </w:r>
      <w:proofErr w:type="gramStart"/>
      <w:r w:rsidRPr="00603E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3E1E">
        <w:rPr>
          <w:rFonts w:ascii="Times New Roman" w:hAnsi="Times New Roman" w:cs="Times New Roman"/>
          <w:sz w:val="28"/>
          <w:szCs w:val="28"/>
        </w:rPr>
        <w:t>едстав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ления информации о книгах;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6) активное использование речевых сре</w:t>
      </w:r>
      <w:proofErr w:type="gramStart"/>
      <w:r w:rsidRPr="00603E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3E1E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учебной ин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E1E">
        <w:rPr>
          <w:rFonts w:ascii="Times New Roman" w:hAnsi="Times New Roman" w:cs="Times New Roman"/>
          <w:sz w:val="28"/>
          <w:szCs w:val="28"/>
        </w:rPr>
        <w:t>8) овладение навыками смыслового чтения текстов в соот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03E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3E1E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11) умение договариваться о распределении ролей в совмест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ной деятельности, общей цели и путей её достижения, осмыс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сотрудничества.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1E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нятий о добре и зле, дружбе, честности; формирование потреб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ности в систематическом чтении;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ведческих понятий;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4) использование разных видов чтения (изучающее (смысло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ятельно краткую аннотацию;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7) умение работать с разными видами текстов, находить ха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рактерные особенности научно-познавательных, учебных и ху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8458B" w:rsidRPr="00603E1E" w:rsidRDefault="0038458B" w:rsidP="0038458B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603E1E">
        <w:rPr>
          <w:rFonts w:ascii="Times New Roman" w:hAnsi="Times New Roman" w:cs="Times New Roman"/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  <w:r w:rsidRPr="00603E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8458B" w:rsidRPr="00603E1E" w:rsidRDefault="0038458B" w:rsidP="0038458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E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К концу 3 класса обучающиеся должны уметь:</w:t>
      </w:r>
    </w:p>
    <w:p w:rsidR="0038458B" w:rsidRPr="00603E1E" w:rsidRDefault="0038458B" w:rsidP="003845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работать с толковым словарем;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использовать в речи средства интонационной выразительности (логическое ударение, сила и эмоциональная окраска голоса,  логические   и   психологические   паузы,   мелодика);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составлять образ слова по его элементам (по отдельным бук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вам и частям букв);</w:t>
      </w:r>
    </w:p>
    <w:p w:rsidR="0038458B" w:rsidRPr="00603E1E" w:rsidRDefault="0038458B" w:rsidP="0038458B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овладевать способом чтения «по догадке»;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делать подробную характеристику персонажей и их взаимо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отношений, ссылаясь на текст;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произведения;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соотносить содержание произведения с языковыми средства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ми, с помощью которых оно выражено автором;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озаглавливать иллюстрации и тексты;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составлять простой план произведения;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пересказывать подробно, частично, выборочно, творчески (от другого лица и по измененному плану);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выделять главное и второстепенное в более насыщенных ин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формацией текстах, чем в предыдущем учебном году (логическая переработка текста);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 xml:space="preserve">ставить вопросы к </w:t>
      </w:r>
      <w:proofErr w:type="gramStart"/>
      <w:r w:rsidRPr="00603E1E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603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58B" w:rsidRPr="00603E1E" w:rsidRDefault="0038458B" w:rsidP="003845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самостоятельно делать подборку книг на заданную учителем тему.</w:t>
      </w:r>
    </w:p>
    <w:p w:rsidR="0038458B" w:rsidRPr="00603E1E" w:rsidRDefault="0038458B" w:rsidP="0038458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выделять такие языковые средства, как сравнение, эпитет, олицетворение, повтор, звукопись, и определять их функции в ху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речи;</w:t>
      </w:r>
    </w:p>
    <w:p w:rsidR="0038458B" w:rsidRPr="00603E1E" w:rsidRDefault="0038458B" w:rsidP="0038458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выделять художественные особенности сказок, их структуру (зачин, троекратный повтор, концовка</w:t>
      </w:r>
      <w:proofErr w:type="gramStart"/>
      <w:r w:rsidRPr="00603E1E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603E1E">
        <w:rPr>
          <w:rFonts w:ascii="Times New Roman" w:hAnsi="Times New Roman" w:cs="Times New Roman"/>
          <w:color w:val="000000"/>
          <w:sz w:val="28"/>
          <w:szCs w:val="28"/>
        </w:rPr>
        <w:t xml:space="preserve"> лексику, отличать сказ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ку от рассказа;</w:t>
      </w:r>
    </w:p>
    <w:p w:rsidR="0038458B" w:rsidRPr="00603E1E" w:rsidRDefault="0038458B" w:rsidP="0038458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color w:val="000000"/>
          <w:sz w:val="28"/>
          <w:szCs w:val="28"/>
        </w:rPr>
        <w:t>использовать в речи элементарные понятия (эпизод, олице</w:t>
      </w:r>
      <w:r w:rsidRPr="00603E1E">
        <w:rPr>
          <w:rFonts w:ascii="Times New Roman" w:hAnsi="Times New Roman" w:cs="Times New Roman"/>
          <w:color w:val="000000"/>
          <w:sz w:val="28"/>
          <w:szCs w:val="28"/>
        </w:rPr>
        <w:softHyphen/>
        <w:t>творение, сравнение).</w:t>
      </w:r>
    </w:p>
    <w:p w:rsidR="0038458B" w:rsidRPr="00603E1E" w:rsidRDefault="0038458B" w:rsidP="0038458B">
      <w:pPr>
        <w:pStyle w:val="msonormalcxspmiddle"/>
        <w:spacing w:line="360" w:lineRule="auto"/>
        <w:ind w:firstLine="357"/>
        <w:contextualSpacing/>
        <w:jc w:val="both"/>
        <w:rPr>
          <w:sz w:val="28"/>
          <w:szCs w:val="28"/>
        </w:rPr>
      </w:pPr>
    </w:p>
    <w:p w:rsidR="0038458B" w:rsidRPr="00603E1E" w:rsidRDefault="0038458B" w:rsidP="0038458B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B7D" w:rsidRPr="00603E1E" w:rsidRDefault="00061B7D">
      <w:pPr>
        <w:rPr>
          <w:rFonts w:ascii="Times New Roman" w:hAnsi="Times New Roman" w:cs="Times New Roman"/>
          <w:sz w:val="28"/>
          <w:szCs w:val="28"/>
        </w:rPr>
      </w:pPr>
    </w:p>
    <w:sectPr w:rsidR="00061B7D" w:rsidRPr="00603E1E" w:rsidSect="00B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EC"/>
    <w:multiLevelType w:val="hybridMultilevel"/>
    <w:tmpl w:val="02E8C1CA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B1C7A"/>
    <w:multiLevelType w:val="hybridMultilevel"/>
    <w:tmpl w:val="546C1618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7030"/>
    <w:multiLevelType w:val="hybridMultilevel"/>
    <w:tmpl w:val="3AE2826C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458B"/>
    <w:rsid w:val="00061B7D"/>
    <w:rsid w:val="0038458B"/>
    <w:rsid w:val="00603E1E"/>
    <w:rsid w:val="00B6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8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"/>
    <w:basedOn w:val="a"/>
    <w:rsid w:val="00603E1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rmal (Web)"/>
    <w:basedOn w:val="a"/>
    <w:semiHidden/>
    <w:unhideWhenUsed/>
    <w:rsid w:val="00603E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2014-02-03T09:50:00Z</dcterms:created>
  <dcterms:modified xsi:type="dcterms:W3CDTF">2017-11-12T16:57:00Z</dcterms:modified>
</cp:coreProperties>
</file>