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8AE" w:rsidRDefault="00D468AE" w:rsidP="00D468AE">
      <w:pPr>
        <w:widowControl w:val="0"/>
        <w:jc w:val="center"/>
        <w:rPr>
          <w:rFonts w:ascii="Times New Roman" w:hAnsi="Times New Roman" w:cs="Times New Roman"/>
          <w:b/>
          <w:caps/>
          <w:sz w:val="24"/>
          <w:szCs w:val="24"/>
        </w:rPr>
      </w:pPr>
      <w:r>
        <w:rPr>
          <w:rFonts w:ascii="Times New Roman" w:hAnsi="Times New Roman" w:cs="Times New Roman"/>
          <w:b/>
          <w:caps/>
          <w:sz w:val="24"/>
          <w:szCs w:val="24"/>
        </w:rPr>
        <w:t xml:space="preserve">АННОТАЦИЯ К РАБОЧЕЙ ПРОГРАММЕ </w:t>
      </w:r>
    </w:p>
    <w:p w:rsidR="00D468AE" w:rsidRPr="00D468AE" w:rsidRDefault="00D468AE" w:rsidP="00D468AE">
      <w:pPr>
        <w:widowControl w:val="0"/>
        <w:jc w:val="center"/>
        <w:rPr>
          <w:rFonts w:ascii="Times New Roman" w:hAnsi="Times New Roman" w:cs="Times New Roman"/>
          <w:b/>
          <w:caps/>
          <w:sz w:val="24"/>
          <w:szCs w:val="24"/>
        </w:rPr>
      </w:pPr>
      <w:r>
        <w:rPr>
          <w:rFonts w:ascii="Times New Roman" w:hAnsi="Times New Roman" w:cs="Times New Roman"/>
          <w:b/>
          <w:caps/>
          <w:sz w:val="24"/>
          <w:szCs w:val="24"/>
        </w:rPr>
        <w:t>ПО ЛИТЕРАТУРЕ ДЛЯ 4-ГО КЛАССА</w:t>
      </w:r>
    </w:p>
    <w:p w:rsidR="005C5837" w:rsidRPr="00FD1A70" w:rsidRDefault="005C5837" w:rsidP="005C5837">
      <w:pPr>
        <w:pStyle w:val="NormalWeb"/>
        <w:spacing w:before="0" w:after="0" w:line="23" w:lineRule="atLeast"/>
        <w:ind w:firstLine="708"/>
        <w:jc w:val="both"/>
        <w:rPr>
          <w:sz w:val="28"/>
          <w:szCs w:val="28"/>
        </w:rPr>
      </w:pPr>
      <w:r w:rsidRPr="00FD1A70">
        <w:rPr>
          <w:sz w:val="28"/>
          <w:szCs w:val="28"/>
        </w:rPr>
        <w:t xml:space="preserve">Рабочая программа по учебному предмету «Литературное чтение» для </w:t>
      </w:r>
      <w:r w:rsidRPr="005C5837">
        <w:rPr>
          <w:sz w:val="28"/>
          <w:szCs w:val="28"/>
        </w:rPr>
        <w:t>4</w:t>
      </w:r>
      <w:r w:rsidRPr="00FD1A70">
        <w:rPr>
          <w:sz w:val="28"/>
          <w:szCs w:val="28"/>
        </w:rPr>
        <w:t xml:space="preserve"> класса (базовый уровень) составлена:</w:t>
      </w:r>
    </w:p>
    <w:p w:rsidR="005C5837" w:rsidRPr="00FD1A70" w:rsidRDefault="005C5837" w:rsidP="005C5837">
      <w:pPr>
        <w:pStyle w:val="NormalWeb"/>
        <w:spacing w:before="0" w:after="0" w:line="23" w:lineRule="atLeast"/>
        <w:ind w:firstLine="708"/>
        <w:jc w:val="both"/>
        <w:rPr>
          <w:sz w:val="28"/>
          <w:szCs w:val="28"/>
        </w:rPr>
      </w:pPr>
      <w:r w:rsidRPr="00FD1A70">
        <w:rPr>
          <w:sz w:val="28"/>
          <w:szCs w:val="28"/>
        </w:rPr>
        <w:t>в соответствии с требованиями Федерального государственного общеобразовательного стандарта начального общего образования;</w:t>
      </w:r>
    </w:p>
    <w:p w:rsidR="005C5837" w:rsidRPr="00FD1A70" w:rsidRDefault="005C5837" w:rsidP="005C5837">
      <w:pPr>
        <w:pStyle w:val="NormalWeb"/>
        <w:spacing w:before="0" w:after="0" w:line="23" w:lineRule="atLeast"/>
        <w:ind w:firstLine="708"/>
        <w:jc w:val="both"/>
        <w:rPr>
          <w:sz w:val="28"/>
          <w:szCs w:val="28"/>
        </w:rPr>
      </w:pPr>
      <w:r w:rsidRPr="00FD1A70">
        <w:rPr>
          <w:sz w:val="28"/>
          <w:szCs w:val="28"/>
        </w:rPr>
        <w:t xml:space="preserve">на основе Рабочей программы </w:t>
      </w:r>
      <w:r>
        <w:rPr>
          <w:sz w:val="28"/>
          <w:szCs w:val="28"/>
        </w:rPr>
        <w:t>Климанов</w:t>
      </w:r>
      <w:r w:rsidRPr="00FC409D">
        <w:rPr>
          <w:sz w:val="28"/>
          <w:szCs w:val="28"/>
        </w:rPr>
        <w:t xml:space="preserve">а </w:t>
      </w:r>
      <w:r w:rsidRPr="00FD1A70">
        <w:rPr>
          <w:sz w:val="28"/>
          <w:szCs w:val="28"/>
        </w:rPr>
        <w:t>Л.Ф. Литературное чтение</w:t>
      </w:r>
      <w:r>
        <w:rPr>
          <w:sz w:val="28"/>
          <w:szCs w:val="28"/>
        </w:rPr>
        <w:t xml:space="preserve">. </w:t>
      </w:r>
      <w:r w:rsidRPr="005C5837">
        <w:rPr>
          <w:sz w:val="28"/>
          <w:szCs w:val="28"/>
        </w:rPr>
        <w:t>4</w:t>
      </w:r>
      <w:r w:rsidRPr="00FD1A70">
        <w:rPr>
          <w:sz w:val="28"/>
          <w:szCs w:val="28"/>
        </w:rPr>
        <w:t xml:space="preserve"> класс / Л.Ф. Климанова, В.Г. Горецкий // Сборник рабочих программ «Школа России» 1-4 класс. – М.: Просвещение, 201</w:t>
      </w:r>
      <w:r>
        <w:rPr>
          <w:sz w:val="28"/>
          <w:szCs w:val="28"/>
        </w:rPr>
        <w:t>5</w:t>
      </w:r>
      <w:r w:rsidRPr="00FD1A70">
        <w:rPr>
          <w:sz w:val="28"/>
          <w:szCs w:val="28"/>
        </w:rPr>
        <w:t>.</w:t>
      </w:r>
    </w:p>
    <w:p w:rsidR="00D468AE" w:rsidRPr="005C5837" w:rsidRDefault="00D468AE" w:rsidP="00D468AE">
      <w:pPr>
        <w:pStyle w:val="2"/>
        <w:widowControl w:val="0"/>
        <w:spacing w:before="120"/>
        <w:ind w:firstLine="567"/>
        <w:rPr>
          <w:sz w:val="28"/>
          <w:szCs w:val="28"/>
        </w:rPr>
      </w:pPr>
      <w:r w:rsidRPr="005C5837">
        <w:rPr>
          <w:b/>
          <w:sz w:val="28"/>
          <w:szCs w:val="28"/>
        </w:rPr>
        <w:t>Структура документа</w:t>
      </w:r>
    </w:p>
    <w:p w:rsidR="00D468AE" w:rsidRPr="005C5837" w:rsidRDefault="00D468AE" w:rsidP="00D468AE">
      <w:pPr>
        <w:pStyle w:val="2"/>
        <w:widowControl w:val="0"/>
        <w:spacing w:after="120"/>
        <w:ind w:firstLine="567"/>
        <w:rPr>
          <w:sz w:val="28"/>
          <w:szCs w:val="28"/>
        </w:rPr>
      </w:pPr>
      <w:r w:rsidRPr="005C5837">
        <w:rPr>
          <w:sz w:val="28"/>
          <w:szCs w:val="28"/>
        </w:rPr>
        <w:t xml:space="preserve">Рабочая  программа включает три раздела: </w:t>
      </w:r>
      <w:r w:rsidRPr="005C5837">
        <w:rPr>
          <w:b/>
          <w:i/>
          <w:sz w:val="28"/>
          <w:szCs w:val="28"/>
        </w:rPr>
        <w:t>Пояснительную записку</w:t>
      </w:r>
      <w:r w:rsidRPr="005C5837">
        <w:rPr>
          <w:b/>
          <w:sz w:val="28"/>
          <w:szCs w:val="28"/>
        </w:rPr>
        <w:t>,</w:t>
      </w:r>
      <w:r w:rsidRPr="005C5837">
        <w:rPr>
          <w:sz w:val="28"/>
          <w:szCs w:val="28"/>
        </w:rPr>
        <w:t xml:space="preserve"> раскрывающую характеристику и место учебного предмета в базисном учебном плане, цели его изучения, основные содержательные линии; </w:t>
      </w:r>
      <w:r w:rsidRPr="005C5837">
        <w:rPr>
          <w:b/>
          <w:i/>
          <w:sz w:val="28"/>
          <w:szCs w:val="28"/>
        </w:rPr>
        <w:t xml:space="preserve">Основное содержание </w:t>
      </w:r>
      <w:r w:rsidRPr="005C5837">
        <w:rPr>
          <w:sz w:val="28"/>
          <w:szCs w:val="28"/>
        </w:rPr>
        <w:t xml:space="preserve">обучения с распределением учебных часов по разделам курса и </w:t>
      </w:r>
      <w:r w:rsidRPr="005C5837">
        <w:rPr>
          <w:b/>
          <w:i/>
          <w:sz w:val="28"/>
          <w:szCs w:val="28"/>
        </w:rPr>
        <w:t xml:space="preserve">Требования к уровню подготовки </w:t>
      </w:r>
      <w:r w:rsidRPr="005C5837">
        <w:rPr>
          <w:sz w:val="28"/>
          <w:szCs w:val="28"/>
        </w:rPr>
        <w:t xml:space="preserve">оканчивающих начальную школу. </w:t>
      </w:r>
    </w:p>
    <w:p w:rsidR="00D468AE" w:rsidRPr="005C5837" w:rsidRDefault="00D468AE" w:rsidP="00D468AE">
      <w:pPr>
        <w:widowControl w:val="0"/>
        <w:rPr>
          <w:rFonts w:ascii="Times New Roman" w:hAnsi="Times New Roman" w:cs="Times New Roman"/>
          <w:b/>
          <w:sz w:val="28"/>
          <w:szCs w:val="28"/>
        </w:rPr>
      </w:pPr>
      <w:r w:rsidRPr="005C5837">
        <w:rPr>
          <w:rFonts w:ascii="Times New Roman" w:hAnsi="Times New Roman" w:cs="Times New Roman"/>
          <w:b/>
          <w:sz w:val="28"/>
          <w:szCs w:val="28"/>
        </w:rPr>
        <w:t>Общая характеристика учебного предмета</w:t>
      </w:r>
    </w:p>
    <w:p w:rsidR="00D468AE" w:rsidRPr="005C5837" w:rsidRDefault="00D468AE" w:rsidP="00D468AE">
      <w:pPr>
        <w:widowControl w:val="0"/>
        <w:jc w:val="both"/>
        <w:rPr>
          <w:rFonts w:ascii="Times New Roman" w:hAnsi="Times New Roman" w:cs="Times New Roman"/>
          <w:sz w:val="28"/>
          <w:szCs w:val="28"/>
        </w:rPr>
      </w:pPr>
      <w:r w:rsidRPr="005C5837">
        <w:rPr>
          <w:rFonts w:ascii="Times New Roman" w:hAnsi="Times New Roman" w:cs="Times New Roman"/>
          <w:sz w:val="28"/>
          <w:szCs w:val="28"/>
        </w:rPr>
        <w:t xml:space="preserve">Литература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w:t>
      </w:r>
      <w:proofErr w:type="spellStart"/>
      <w:r w:rsidRPr="005C5837">
        <w:rPr>
          <w:rFonts w:ascii="Times New Roman" w:hAnsi="Times New Roman" w:cs="Times New Roman"/>
          <w:sz w:val="28"/>
          <w:szCs w:val="28"/>
        </w:rPr>
        <w:t>литераты</w:t>
      </w:r>
      <w:proofErr w:type="spellEnd"/>
      <w:r w:rsidRPr="005C5837">
        <w:rPr>
          <w:rFonts w:ascii="Times New Roman" w:hAnsi="Times New Roman" w:cs="Times New Roman"/>
          <w:sz w:val="28"/>
          <w:szCs w:val="28"/>
        </w:rPr>
        <w:t xml:space="preserve"> обеспечивает результативность </w:t>
      </w:r>
      <w:proofErr w:type="gramStart"/>
      <w:r w:rsidRPr="005C5837">
        <w:rPr>
          <w:rFonts w:ascii="Times New Roman" w:hAnsi="Times New Roman" w:cs="Times New Roman"/>
          <w:sz w:val="28"/>
          <w:szCs w:val="28"/>
        </w:rPr>
        <w:t>обучения по</w:t>
      </w:r>
      <w:proofErr w:type="gramEnd"/>
      <w:r w:rsidRPr="005C5837">
        <w:rPr>
          <w:rFonts w:ascii="Times New Roman" w:hAnsi="Times New Roman" w:cs="Times New Roman"/>
          <w:sz w:val="28"/>
          <w:szCs w:val="28"/>
        </w:rPr>
        <w:t xml:space="preserve"> другим предметам начальной школы.</w:t>
      </w:r>
    </w:p>
    <w:p w:rsidR="00D468AE" w:rsidRPr="005C5837" w:rsidRDefault="00D468AE" w:rsidP="00D468AE">
      <w:pPr>
        <w:widowControl w:val="0"/>
        <w:jc w:val="both"/>
        <w:rPr>
          <w:rFonts w:ascii="Times New Roman" w:hAnsi="Times New Roman" w:cs="Times New Roman"/>
          <w:sz w:val="28"/>
          <w:szCs w:val="28"/>
        </w:rPr>
      </w:pPr>
      <w:r w:rsidRPr="005C5837">
        <w:rPr>
          <w:rFonts w:ascii="Times New Roman" w:hAnsi="Times New Roman" w:cs="Times New Roman"/>
          <w:sz w:val="28"/>
          <w:szCs w:val="28"/>
        </w:rPr>
        <w:t xml:space="preserve">Специфика начального курса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 </w:t>
      </w:r>
    </w:p>
    <w:p w:rsidR="00D468AE" w:rsidRPr="005C5837" w:rsidRDefault="00D468AE" w:rsidP="00D468AE">
      <w:pPr>
        <w:widowControl w:val="0"/>
        <w:jc w:val="both"/>
        <w:rPr>
          <w:rFonts w:ascii="Times New Roman" w:hAnsi="Times New Roman" w:cs="Times New Roman"/>
          <w:sz w:val="28"/>
          <w:szCs w:val="28"/>
        </w:rPr>
      </w:pPr>
      <w:r w:rsidRPr="005C5837">
        <w:rPr>
          <w:rFonts w:ascii="Times New Roman" w:hAnsi="Times New Roman" w:cs="Times New Roman"/>
          <w:sz w:val="28"/>
          <w:szCs w:val="28"/>
        </w:rPr>
        <w:t>Система работы по литературе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D468AE" w:rsidRPr="005C5837" w:rsidRDefault="00D468AE" w:rsidP="00D468AE">
      <w:pPr>
        <w:widowControl w:val="0"/>
        <w:spacing w:before="120"/>
        <w:rPr>
          <w:rFonts w:ascii="Times New Roman" w:hAnsi="Times New Roman" w:cs="Times New Roman"/>
          <w:b/>
          <w:snapToGrid w:val="0"/>
          <w:sz w:val="28"/>
          <w:szCs w:val="28"/>
        </w:rPr>
      </w:pPr>
      <w:r w:rsidRPr="005C5837">
        <w:rPr>
          <w:rFonts w:ascii="Times New Roman" w:hAnsi="Times New Roman" w:cs="Times New Roman"/>
          <w:b/>
          <w:snapToGrid w:val="0"/>
          <w:sz w:val="28"/>
          <w:szCs w:val="28"/>
        </w:rPr>
        <w:t>Цели обучения</w:t>
      </w:r>
    </w:p>
    <w:p w:rsidR="00D468AE" w:rsidRPr="005C5837" w:rsidRDefault="00D468AE" w:rsidP="00D468AE">
      <w:pPr>
        <w:widowControl w:val="0"/>
        <w:rPr>
          <w:rFonts w:ascii="Times New Roman" w:hAnsi="Times New Roman" w:cs="Times New Roman"/>
          <w:b/>
          <w:snapToGrid w:val="0"/>
          <w:sz w:val="28"/>
          <w:szCs w:val="28"/>
        </w:rPr>
      </w:pPr>
      <w:r w:rsidRPr="005C5837">
        <w:rPr>
          <w:rFonts w:ascii="Times New Roman" w:hAnsi="Times New Roman" w:cs="Times New Roman"/>
          <w:snapToGrid w:val="0"/>
          <w:sz w:val="28"/>
          <w:szCs w:val="28"/>
        </w:rPr>
        <w:lastRenderedPageBreak/>
        <w:t>Изучение литературы  с русским языком обучения направлено на достижение</w:t>
      </w:r>
      <w:r w:rsidRPr="005C5837">
        <w:rPr>
          <w:rFonts w:ascii="Times New Roman" w:hAnsi="Times New Roman" w:cs="Times New Roman"/>
          <w:b/>
          <w:i/>
          <w:snapToGrid w:val="0"/>
          <w:sz w:val="28"/>
          <w:szCs w:val="28"/>
        </w:rPr>
        <w:t xml:space="preserve"> </w:t>
      </w:r>
      <w:r w:rsidRPr="005C5837">
        <w:rPr>
          <w:rFonts w:ascii="Times New Roman" w:hAnsi="Times New Roman" w:cs="Times New Roman"/>
          <w:snapToGrid w:val="0"/>
          <w:sz w:val="28"/>
          <w:szCs w:val="28"/>
        </w:rPr>
        <w:t>следующих</w:t>
      </w:r>
      <w:r w:rsidRPr="005C5837">
        <w:rPr>
          <w:rFonts w:ascii="Times New Roman" w:hAnsi="Times New Roman" w:cs="Times New Roman"/>
          <w:b/>
          <w:snapToGrid w:val="0"/>
          <w:sz w:val="28"/>
          <w:szCs w:val="28"/>
        </w:rPr>
        <w:t xml:space="preserve"> </w:t>
      </w:r>
      <w:r w:rsidRPr="005C5837">
        <w:rPr>
          <w:rFonts w:ascii="Times New Roman" w:hAnsi="Times New Roman" w:cs="Times New Roman"/>
          <w:snapToGrid w:val="0"/>
          <w:sz w:val="28"/>
          <w:szCs w:val="28"/>
        </w:rPr>
        <w:t>целей</w:t>
      </w:r>
      <w:r w:rsidRPr="005C5837">
        <w:rPr>
          <w:rFonts w:ascii="Times New Roman" w:hAnsi="Times New Roman" w:cs="Times New Roman"/>
          <w:b/>
          <w:snapToGrid w:val="0"/>
          <w:sz w:val="28"/>
          <w:szCs w:val="28"/>
        </w:rPr>
        <w:t>:</w:t>
      </w:r>
    </w:p>
    <w:p w:rsidR="00D468AE" w:rsidRPr="005C5837" w:rsidRDefault="00D468AE" w:rsidP="00D468AE">
      <w:pPr>
        <w:widowControl w:val="0"/>
        <w:numPr>
          <w:ilvl w:val="0"/>
          <w:numId w:val="1"/>
        </w:numPr>
        <w:spacing w:before="60" w:after="0" w:line="240" w:lineRule="auto"/>
        <w:jc w:val="both"/>
        <w:rPr>
          <w:rFonts w:ascii="Times New Roman" w:hAnsi="Times New Roman" w:cs="Times New Roman"/>
          <w:sz w:val="28"/>
          <w:szCs w:val="28"/>
        </w:rPr>
      </w:pPr>
      <w:r w:rsidRPr="005C5837">
        <w:rPr>
          <w:rFonts w:ascii="Times New Roman" w:hAnsi="Times New Roman" w:cs="Times New Roman"/>
          <w:b/>
          <w:sz w:val="28"/>
          <w:szCs w:val="28"/>
        </w:rPr>
        <w:t xml:space="preserve">развитие </w:t>
      </w:r>
      <w:r w:rsidRPr="005C5837">
        <w:rPr>
          <w:rFonts w:ascii="Times New Roman" w:hAnsi="Times New Roman" w:cs="Times New Roman"/>
          <w:sz w:val="28"/>
          <w:szCs w:val="28"/>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D468AE" w:rsidRPr="005C5837" w:rsidRDefault="00D468AE" w:rsidP="00D468AE">
      <w:pPr>
        <w:widowControl w:val="0"/>
        <w:numPr>
          <w:ilvl w:val="0"/>
          <w:numId w:val="1"/>
        </w:numPr>
        <w:spacing w:before="60" w:after="0" w:line="240" w:lineRule="auto"/>
        <w:jc w:val="both"/>
        <w:rPr>
          <w:rFonts w:ascii="Times New Roman" w:hAnsi="Times New Roman" w:cs="Times New Roman"/>
          <w:sz w:val="28"/>
          <w:szCs w:val="28"/>
        </w:rPr>
      </w:pPr>
      <w:r w:rsidRPr="005C5837">
        <w:rPr>
          <w:rFonts w:ascii="Times New Roman" w:hAnsi="Times New Roman" w:cs="Times New Roman"/>
          <w:b/>
          <w:sz w:val="28"/>
          <w:szCs w:val="28"/>
        </w:rPr>
        <w:t>овладение</w:t>
      </w:r>
      <w:r w:rsidRPr="005C5837">
        <w:rPr>
          <w:rFonts w:ascii="Times New Roman" w:hAnsi="Times New Roman" w:cs="Times New Roman"/>
          <w:sz w:val="28"/>
          <w:szCs w:val="28"/>
        </w:rPr>
        <w:t xml:space="preserve">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D468AE" w:rsidRPr="005C5837" w:rsidRDefault="00D468AE" w:rsidP="00D468AE">
      <w:pPr>
        <w:widowControl w:val="0"/>
        <w:numPr>
          <w:ilvl w:val="0"/>
          <w:numId w:val="1"/>
        </w:numPr>
        <w:spacing w:before="60" w:after="0" w:line="240" w:lineRule="auto"/>
        <w:jc w:val="both"/>
        <w:rPr>
          <w:rFonts w:ascii="Times New Roman" w:hAnsi="Times New Roman" w:cs="Times New Roman"/>
          <w:sz w:val="28"/>
          <w:szCs w:val="28"/>
        </w:rPr>
      </w:pPr>
      <w:r w:rsidRPr="005C5837">
        <w:rPr>
          <w:rFonts w:ascii="Times New Roman" w:hAnsi="Times New Roman" w:cs="Times New Roman"/>
          <w:b/>
          <w:sz w:val="28"/>
          <w:szCs w:val="28"/>
        </w:rPr>
        <w:t>воспитание</w:t>
      </w:r>
      <w:r w:rsidRPr="005C5837">
        <w:rPr>
          <w:rFonts w:ascii="Times New Roman" w:hAnsi="Times New Roman" w:cs="Times New Roman"/>
          <w:sz w:val="28"/>
          <w:szCs w:val="28"/>
        </w:rPr>
        <w:t xml:space="preserve">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D468AE" w:rsidRPr="005C5837" w:rsidRDefault="00D468AE" w:rsidP="00D468AE">
      <w:pPr>
        <w:widowControl w:val="0"/>
        <w:spacing w:before="120"/>
        <w:rPr>
          <w:rFonts w:ascii="Times New Roman" w:hAnsi="Times New Roman" w:cs="Times New Roman"/>
          <w:b/>
          <w:sz w:val="28"/>
          <w:szCs w:val="28"/>
        </w:rPr>
      </w:pPr>
      <w:r w:rsidRPr="005C5837">
        <w:rPr>
          <w:rFonts w:ascii="Times New Roman" w:hAnsi="Times New Roman" w:cs="Times New Roman"/>
          <w:b/>
          <w:sz w:val="28"/>
          <w:szCs w:val="28"/>
        </w:rPr>
        <w:t>Место предмета в базисном учебном плане</w:t>
      </w:r>
    </w:p>
    <w:p w:rsidR="00D468AE" w:rsidRPr="005C5837" w:rsidRDefault="00D468AE" w:rsidP="00D468AE">
      <w:pPr>
        <w:widowControl w:val="0"/>
        <w:rPr>
          <w:rFonts w:ascii="Times New Roman" w:hAnsi="Times New Roman" w:cs="Times New Roman"/>
          <w:i/>
          <w:sz w:val="28"/>
          <w:szCs w:val="28"/>
        </w:rPr>
      </w:pPr>
      <w:r w:rsidRPr="005C5837">
        <w:rPr>
          <w:rFonts w:ascii="Times New Roman" w:hAnsi="Times New Roman" w:cs="Times New Roman"/>
          <w:sz w:val="28"/>
          <w:szCs w:val="28"/>
        </w:rPr>
        <w:t>На изучение литературы в 4-ом классе отводится 102 часа из расчёта 3 часа в неделю.</w:t>
      </w:r>
    </w:p>
    <w:p w:rsidR="00D468AE" w:rsidRPr="005C5837" w:rsidRDefault="00D468AE" w:rsidP="00D468AE">
      <w:pPr>
        <w:widowControl w:val="0"/>
        <w:spacing w:before="120"/>
        <w:rPr>
          <w:rFonts w:ascii="Times New Roman" w:hAnsi="Times New Roman" w:cs="Times New Roman"/>
          <w:sz w:val="28"/>
          <w:szCs w:val="28"/>
        </w:rPr>
      </w:pPr>
      <w:proofErr w:type="spellStart"/>
      <w:r w:rsidRPr="005C5837">
        <w:rPr>
          <w:rFonts w:ascii="Times New Roman" w:hAnsi="Times New Roman" w:cs="Times New Roman"/>
          <w:b/>
          <w:sz w:val="28"/>
          <w:szCs w:val="28"/>
        </w:rPr>
        <w:t>Общеучебные</w:t>
      </w:r>
      <w:proofErr w:type="spellEnd"/>
      <w:r w:rsidRPr="005C5837">
        <w:rPr>
          <w:rFonts w:ascii="Times New Roman" w:hAnsi="Times New Roman" w:cs="Times New Roman"/>
          <w:b/>
          <w:sz w:val="28"/>
          <w:szCs w:val="28"/>
        </w:rPr>
        <w:t xml:space="preserve"> умения, навыки и способы деятельности</w:t>
      </w:r>
    </w:p>
    <w:p w:rsidR="00D468AE" w:rsidRPr="005C5837" w:rsidRDefault="00D468AE" w:rsidP="00D468AE">
      <w:pPr>
        <w:widowControl w:val="0"/>
        <w:jc w:val="both"/>
        <w:rPr>
          <w:rFonts w:ascii="Times New Roman" w:hAnsi="Times New Roman" w:cs="Times New Roman"/>
          <w:sz w:val="28"/>
          <w:szCs w:val="28"/>
        </w:rPr>
      </w:pPr>
      <w:r w:rsidRPr="005C5837">
        <w:rPr>
          <w:rFonts w:ascii="Times New Roman" w:hAnsi="Times New Roman" w:cs="Times New Roman"/>
          <w:sz w:val="28"/>
          <w:szCs w:val="28"/>
        </w:rPr>
        <w:t>В результате освоения предметного содержания литературы учащиеся должны приобрести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справочным аппаратом учебника, находить информацию в словарях и др.</w:t>
      </w:r>
    </w:p>
    <w:p w:rsidR="00D468AE" w:rsidRPr="005C5837" w:rsidRDefault="00D468AE" w:rsidP="00D468AE">
      <w:pPr>
        <w:pStyle w:val="a3"/>
        <w:widowControl w:val="0"/>
        <w:jc w:val="center"/>
        <w:rPr>
          <w:b/>
          <w:caps/>
        </w:rPr>
      </w:pPr>
      <w:r w:rsidRPr="005C5837">
        <w:rPr>
          <w:b/>
          <w:caps/>
        </w:rPr>
        <w:t>Требования к уровню подготовки</w:t>
      </w:r>
    </w:p>
    <w:p w:rsidR="00D468AE" w:rsidRPr="005C5837" w:rsidRDefault="00D468AE" w:rsidP="00D468AE">
      <w:pPr>
        <w:pStyle w:val="a3"/>
        <w:widowControl w:val="0"/>
        <w:jc w:val="center"/>
        <w:rPr>
          <w:b/>
          <w:caps/>
        </w:rPr>
      </w:pPr>
      <w:proofErr w:type="gramStart"/>
      <w:r w:rsidRPr="005C5837">
        <w:rPr>
          <w:b/>
          <w:caps/>
        </w:rPr>
        <w:t>оканчивающих</w:t>
      </w:r>
      <w:proofErr w:type="gramEnd"/>
      <w:r w:rsidRPr="005C5837">
        <w:rPr>
          <w:b/>
          <w:caps/>
        </w:rPr>
        <w:t xml:space="preserve"> начальную школу</w:t>
      </w:r>
    </w:p>
    <w:p w:rsidR="00D468AE" w:rsidRPr="005C5837" w:rsidRDefault="00D468AE" w:rsidP="00D468AE">
      <w:pPr>
        <w:widowControl w:val="0"/>
        <w:spacing w:before="120"/>
        <w:rPr>
          <w:rFonts w:ascii="Times New Roman" w:hAnsi="Times New Roman" w:cs="Times New Roman"/>
          <w:b/>
          <w:i/>
          <w:sz w:val="28"/>
          <w:szCs w:val="28"/>
        </w:rPr>
      </w:pPr>
      <w:r w:rsidRPr="005C5837">
        <w:rPr>
          <w:rFonts w:ascii="Times New Roman" w:hAnsi="Times New Roman" w:cs="Times New Roman"/>
          <w:b/>
          <w:i/>
          <w:sz w:val="28"/>
          <w:szCs w:val="28"/>
        </w:rPr>
        <w:t>В результате изучения литературы ученик должен</w:t>
      </w:r>
    </w:p>
    <w:p w:rsidR="00D468AE" w:rsidRPr="005C5837" w:rsidRDefault="00D468AE" w:rsidP="00D468AE">
      <w:pPr>
        <w:widowControl w:val="0"/>
        <w:spacing w:before="120"/>
        <w:rPr>
          <w:rFonts w:ascii="Times New Roman" w:hAnsi="Times New Roman" w:cs="Times New Roman"/>
          <w:b/>
          <w:sz w:val="28"/>
          <w:szCs w:val="28"/>
        </w:rPr>
      </w:pPr>
      <w:r w:rsidRPr="005C5837">
        <w:rPr>
          <w:rFonts w:ascii="Times New Roman" w:hAnsi="Times New Roman" w:cs="Times New Roman"/>
          <w:b/>
          <w:sz w:val="28"/>
          <w:szCs w:val="28"/>
        </w:rPr>
        <w:t>знать/понимать</w:t>
      </w:r>
    </w:p>
    <w:p w:rsidR="00D468AE" w:rsidRPr="005C5837" w:rsidRDefault="00D468AE" w:rsidP="00D468AE">
      <w:pPr>
        <w:widowControl w:val="0"/>
        <w:numPr>
          <w:ilvl w:val="0"/>
          <w:numId w:val="2"/>
        </w:numPr>
        <w:spacing w:after="0" w:line="240" w:lineRule="auto"/>
        <w:jc w:val="both"/>
        <w:rPr>
          <w:rFonts w:ascii="Times New Roman" w:hAnsi="Times New Roman" w:cs="Times New Roman"/>
          <w:sz w:val="28"/>
          <w:szCs w:val="28"/>
        </w:rPr>
      </w:pPr>
      <w:r w:rsidRPr="005C5837">
        <w:rPr>
          <w:rFonts w:ascii="Times New Roman" w:hAnsi="Times New Roman" w:cs="Times New Roman"/>
          <w:sz w:val="28"/>
          <w:szCs w:val="28"/>
        </w:rPr>
        <w:t>названия, основное содержание изученных литературных произведений, их авторов;</w:t>
      </w:r>
    </w:p>
    <w:p w:rsidR="00D468AE" w:rsidRPr="005C5837" w:rsidRDefault="00D468AE" w:rsidP="00D468AE">
      <w:pPr>
        <w:widowControl w:val="0"/>
        <w:spacing w:before="120"/>
        <w:rPr>
          <w:rFonts w:ascii="Times New Roman" w:hAnsi="Times New Roman" w:cs="Times New Roman"/>
          <w:b/>
          <w:sz w:val="28"/>
          <w:szCs w:val="28"/>
        </w:rPr>
      </w:pPr>
      <w:r w:rsidRPr="005C5837">
        <w:rPr>
          <w:rFonts w:ascii="Times New Roman" w:hAnsi="Times New Roman" w:cs="Times New Roman"/>
          <w:b/>
          <w:sz w:val="28"/>
          <w:szCs w:val="28"/>
        </w:rPr>
        <w:t>уметь</w:t>
      </w:r>
    </w:p>
    <w:p w:rsidR="00D468AE" w:rsidRPr="005C5837" w:rsidRDefault="00D468AE" w:rsidP="00D468AE">
      <w:pPr>
        <w:widowControl w:val="0"/>
        <w:numPr>
          <w:ilvl w:val="0"/>
          <w:numId w:val="3"/>
        </w:numPr>
        <w:spacing w:after="0" w:line="240" w:lineRule="auto"/>
        <w:jc w:val="both"/>
        <w:rPr>
          <w:rFonts w:ascii="Times New Roman" w:hAnsi="Times New Roman" w:cs="Times New Roman"/>
          <w:sz w:val="28"/>
          <w:szCs w:val="28"/>
        </w:rPr>
      </w:pPr>
      <w:r w:rsidRPr="005C5837">
        <w:rPr>
          <w:rFonts w:ascii="Times New Roman" w:hAnsi="Times New Roman" w:cs="Times New Roman"/>
          <w:sz w:val="28"/>
          <w:szCs w:val="28"/>
        </w:rPr>
        <w:t>читать осознанно текст художественного произведения «про себя» (без учета скорости);</w:t>
      </w:r>
    </w:p>
    <w:p w:rsidR="00D468AE" w:rsidRPr="005C5837" w:rsidRDefault="00D468AE" w:rsidP="00D468AE">
      <w:pPr>
        <w:widowControl w:val="0"/>
        <w:numPr>
          <w:ilvl w:val="0"/>
          <w:numId w:val="3"/>
        </w:numPr>
        <w:spacing w:after="0" w:line="240" w:lineRule="auto"/>
        <w:jc w:val="both"/>
        <w:rPr>
          <w:rFonts w:ascii="Times New Roman" w:hAnsi="Times New Roman" w:cs="Times New Roman"/>
          <w:sz w:val="28"/>
          <w:szCs w:val="28"/>
        </w:rPr>
      </w:pPr>
      <w:r w:rsidRPr="005C5837">
        <w:rPr>
          <w:rFonts w:ascii="Times New Roman" w:hAnsi="Times New Roman" w:cs="Times New Roman"/>
          <w:sz w:val="28"/>
          <w:szCs w:val="28"/>
        </w:rPr>
        <w:t>определять тему и главную мысль произведения;</w:t>
      </w:r>
    </w:p>
    <w:p w:rsidR="00D468AE" w:rsidRPr="005C5837" w:rsidRDefault="00D468AE" w:rsidP="00D468AE">
      <w:pPr>
        <w:widowControl w:val="0"/>
        <w:numPr>
          <w:ilvl w:val="0"/>
          <w:numId w:val="3"/>
        </w:numPr>
        <w:spacing w:after="0" w:line="240" w:lineRule="auto"/>
        <w:jc w:val="both"/>
        <w:rPr>
          <w:rFonts w:ascii="Times New Roman" w:hAnsi="Times New Roman" w:cs="Times New Roman"/>
          <w:sz w:val="28"/>
          <w:szCs w:val="28"/>
        </w:rPr>
      </w:pPr>
      <w:r w:rsidRPr="005C5837">
        <w:rPr>
          <w:rFonts w:ascii="Times New Roman" w:hAnsi="Times New Roman" w:cs="Times New Roman"/>
          <w:sz w:val="28"/>
          <w:szCs w:val="28"/>
        </w:rPr>
        <w:t xml:space="preserve">пересказывать текст (объем не более 1,5 </w:t>
      </w:r>
      <w:proofErr w:type="gramStart"/>
      <w:r w:rsidRPr="005C5837">
        <w:rPr>
          <w:rFonts w:ascii="Times New Roman" w:hAnsi="Times New Roman" w:cs="Times New Roman"/>
          <w:sz w:val="28"/>
          <w:szCs w:val="28"/>
        </w:rPr>
        <w:t>с</w:t>
      </w:r>
      <w:proofErr w:type="gramEnd"/>
      <w:r w:rsidRPr="005C5837">
        <w:rPr>
          <w:rFonts w:ascii="Times New Roman" w:hAnsi="Times New Roman" w:cs="Times New Roman"/>
          <w:sz w:val="28"/>
          <w:szCs w:val="28"/>
        </w:rPr>
        <w:t>.);</w:t>
      </w:r>
    </w:p>
    <w:p w:rsidR="00D468AE" w:rsidRPr="005C5837" w:rsidRDefault="00D468AE" w:rsidP="00D468AE">
      <w:pPr>
        <w:widowControl w:val="0"/>
        <w:numPr>
          <w:ilvl w:val="0"/>
          <w:numId w:val="3"/>
        </w:numPr>
        <w:spacing w:after="0" w:line="240" w:lineRule="auto"/>
        <w:jc w:val="both"/>
        <w:rPr>
          <w:rFonts w:ascii="Times New Roman" w:hAnsi="Times New Roman" w:cs="Times New Roman"/>
          <w:sz w:val="28"/>
          <w:szCs w:val="28"/>
        </w:rPr>
      </w:pPr>
      <w:r w:rsidRPr="005C5837">
        <w:rPr>
          <w:rFonts w:ascii="Times New Roman" w:hAnsi="Times New Roman" w:cs="Times New Roman"/>
          <w:sz w:val="28"/>
          <w:szCs w:val="28"/>
        </w:rPr>
        <w:t>делить текст на смысловые части, составлять его простой план;</w:t>
      </w:r>
    </w:p>
    <w:p w:rsidR="00D468AE" w:rsidRPr="005C5837" w:rsidRDefault="00D468AE" w:rsidP="00D468AE">
      <w:pPr>
        <w:widowControl w:val="0"/>
        <w:numPr>
          <w:ilvl w:val="0"/>
          <w:numId w:val="4"/>
        </w:numPr>
        <w:spacing w:after="0" w:line="240" w:lineRule="auto"/>
        <w:jc w:val="both"/>
        <w:rPr>
          <w:rFonts w:ascii="Times New Roman" w:hAnsi="Times New Roman" w:cs="Times New Roman"/>
          <w:sz w:val="28"/>
          <w:szCs w:val="28"/>
        </w:rPr>
      </w:pPr>
      <w:r w:rsidRPr="005C5837">
        <w:rPr>
          <w:rFonts w:ascii="Times New Roman" w:hAnsi="Times New Roman" w:cs="Times New Roman"/>
          <w:sz w:val="28"/>
          <w:szCs w:val="28"/>
        </w:rPr>
        <w:t>составлять небольшое монологическое высказывание с опорой на авторский текст, оценивать события, героев произведения;</w:t>
      </w:r>
    </w:p>
    <w:p w:rsidR="00D468AE" w:rsidRPr="005C5837" w:rsidRDefault="00D468AE" w:rsidP="00D468AE">
      <w:pPr>
        <w:widowControl w:val="0"/>
        <w:numPr>
          <w:ilvl w:val="0"/>
          <w:numId w:val="4"/>
        </w:numPr>
        <w:spacing w:after="0" w:line="240" w:lineRule="auto"/>
        <w:jc w:val="both"/>
        <w:rPr>
          <w:rFonts w:ascii="Times New Roman" w:hAnsi="Times New Roman" w:cs="Times New Roman"/>
          <w:sz w:val="28"/>
          <w:szCs w:val="28"/>
        </w:rPr>
      </w:pPr>
      <w:r w:rsidRPr="005C5837">
        <w:rPr>
          <w:rFonts w:ascii="Times New Roman" w:hAnsi="Times New Roman" w:cs="Times New Roman"/>
          <w:sz w:val="28"/>
          <w:szCs w:val="28"/>
        </w:rPr>
        <w:t>читать стихотворные произведения наизусть (по выбору);</w:t>
      </w:r>
    </w:p>
    <w:p w:rsidR="00D468AE" w:rsidRPr="005C5837" w:rsidRDefault="00D468AE" w:rsidP="00D468AE">
      <w:pPr>
        <w:widowControl w:val="0"/>
        <w:numPr>
          <w:ilvl w:val="0"/>
          <w:numId w:val="4"/>
        </w:numPr>
        <w:spacing w:after="0" w:line="240" w:lineRule="auto"/>
        <w:jc w:val="both"/>
        <w:rPr>
          <w:rFonts w:ascii="Times New Roman" w:hAnsi="Times New Roman" w:cs="Times New Roman"/>
          <w:sz w:val="28"/>
          <w:szCs w:val="28"/>
        </w:rPr>
      </w:pPr>
      <w:r w:rsidRPr="005C5837">
        <w:rPr>
          <w:rFonts w:ascii="Times New Roman" w:hAnsi="Times New Roman" w:cs="Times New Roman"/>
          <w:sz w:val="28"/>
          <w:szCs w:val="28"/>
        </w:rPr>
        <w:t>создавать небольшой устный текст на заданную тему;</w:t>
      </w:r>
    </w:p>
    <w:p w:rsidR="00D468AE" w:rsidRPr="005C5837" w:rsidRDefault="00D468AE" w:rsidP="00D468AE">
      <w:pPr>
        <w:widowControl w:val="0"/>
        <w:numPr>
          <w:ilvl w:val="0"/>
          <w:numId w:val="4"/>
        </w:numPr>
        <w:spacing w:after="0" w:line="240" w:lineRule="auto"/>
        <w:jc w:val="both"/>
        <w:rPr>
          <w:rFonts w:ascii="Times New Roman" w:hAnsi="Times New Roman" w:cs="Times New Roman"/>
          <w:sz w:val="28"/>
          <w:szCs w:val="28"/>
        </w:rPr>
      </w:pPr>
      <w:r w:rsidRPr="005C5837">
        <w:rPr>
          <w:rFonts w:ascii="Times New Roman" w:hAnsi="Times New Roman" w:cs="Times New Roman"/>
          <w:sz w:val="28"/>
          <w:szCs w:val="28"/>
        </w:rPr>
        <w:t>приводить примеры произведений фольклора (пословицы, загадки, сказки);</w:t>
      </w:r>
    </w:p>
    <w:p w:rsidR="00D468AE" w:rsidRPr="005C5837" w:rsidRDefault="00D468AE" w:rsidP="00D468AE">
      <w:pPr>
        <w:widowControl w:val="0"/>
        <w:numPr>
          <w:ilvl w:val="0"/>
          <w:numId w:val="4"/>
        </w:numPr>
        <w:spacing w:after="0" w:line="240" w:lineRule="auto"/>
        <w:jc w:val="both"/>
        <w:rPr>
          <w:rFonts w:ascii="Times New Roman" w:hAnsi="Times New Roman" w:cs="Times New Roman"/>
          <w:sz w:val="28"/>
          <w:szCs w:val="28"/>
        </w:rPr>
      </w:pPr>
      <w:r w:rsidRPr="005C5837">
        <w:rPr>
          <w:rFonts w:ascii="Times New Roman" w:hAnsi="Times New Roman" w:cs="Times New Roman"/>
          <w:sz w:val="28"/>
          <w:szCs w:val="28"/>
        </w:rPr>
        <w:t>различать жанры художественной литературы (сказка, рассказ, басня), различать сказки народные и литературные;</w:t>
      </w:r>
    </w:p>
    <w:p w:rsidR="00D468AE" w:rsidRPr="005C5837" w:rsidRDefault="00D468AE" w:rsidP="00D468AE">
      <w:pPr>
        <w:widowControl w:val="0"/>
        <w:numPr>
          <w:ilvl w:val="0"/>
          <w:numId w:val="4"/>
        </w:numPr>
        <w:spacing w:after="0" w:line="240" w:lineRule="auto"/>
        <w:jc w:val="both"/>
        <w:rPr>
          <w:rFonts w:ascii="Times New Roman" w:hAnsi="Times New Roman" w:cs="Times New Roman"/>
          <w:sz w:val="28"/>
          <w:szCs w:val="28"/>
        </w:rPr>
      </w:pPr>
      <w:r w:rsidRPr="005C5837">
        <w:rPr>
          <w:rFonts w:ascii="Times New Roman" w:hAnsi="Times New Roman" w:cs="Times New Roman"/>
          <w:sz w:val="28"/>
          <w:szCs w:val="28"/>
        </w:rPr>
        <w:t>приводить примеры художественных произведений разной тематики по изученному материалу;</w:t>
      </w:r>
    </w:p>
    <w:p w:rsidR="00D468AE" w:rsidRPr="005C5837" w:rsidRDefault="00D468AE" w:rsidP="00D468AE">
      <w:pPr>
        <w:widowControl w:val="0"/>
        <w:numPr>
          <w:ilvl w:val="0"/>
          <w:numId w:val="4"/>
        </w:numPr>
        <w:spacing w:after="0" w:line="240" w:lineRule="auto"/>
        <w:jc w:val="both"/>
        <w:rPr>
          <w:rFonts w:ascii="Times New Roman" w:hAnsi="Times New Roman" w:cs="Times New Roman"/>
          <w:sz w:val="28"/>
          <w:szCs w:val="28"/>
        </w:rPr>
      </w:pPr>
      <w:r w:rsidRPr="005C5837">
        <w:rPr>
          <w:rFonts w:ascii="Times New Roman" w:hAnsi="Times New Roman" w:cs="Times New Roman"/>
          <w:sz w:val="28"/>
          <w:szCs w:val="28"/>
        </w:rPr>
        <w:t>различать элементы книги (обложка, оглавление, титульный лист, иллюстрация, аннотация);</w:t>
      </w:r>
    </w:p>
    <w:p w:rsidR="00D468AE" w:rsidRPr="005C5837" w:rsidRDefault="00D468AE" w:rsidP="00D468AE">
      <w:pPr>
        <w:pStyle w:val="31"/>
        <w:widowControl w:val="0"/>
        <w:spacing w:before="120"/>
        <w:ind w:left="567"/>
        <w:rPr>
          <w:sz w:val="28"/>
          <w:szCs w:val="28"/>
        </w:rPr>
      </w:pPr>
      <w:r w:rsidRPr="005C5837">
        <w:rPr>
          <w:sz w:val="28"/>
          <w:szCs w:val="28"/>
        </w:rPr>
        <w:t xml:space="preserve">использовать приобретенные знания и умения в практической деятельности и повседневной жизни </w:t>
      </w:r>
      <w:proofErr w:type="gramStart"/>
      <w:r w:rsidRPr="005C5837">
        <w:rPr>
          <w:b w:val="0"/>
          <w:sz w:val="28"/>
          <w:szCs w:val="28"/>
        </w:rPr>
        <w:t>для</w:t>
      </w:r>
      <w:proofErr w:type="gramEnd"/>
      <w:r w:rsidRPr="005C5837">
        <w:rPr>
          <w:b w:val="0"/>
          <w:sz w:val="28"/>
          <w:szCs w:val="28"/>
        </w:rPr>
        <w:t>:</w:t>
      </w:r>
    </w:p>
    <w:p w:rsidR="00D468AE" w:rsidRPr="005C5837" w:rsidRDefault="00D468AE" w:rsidP="00D468AE">
      <w:pPr>
        <w:widowControl w:val="0"/>
        <w:numPr>
          <w:ilvl w:val="0"/>
          <w:numId w:val="5"/>
        </w:numPr>
        <w:spacing w:after="0" w:line="240" w:lineRule="auto"/>
        <w:jc w:val="both"/>
        <w:rPr>
          <w:rFonts w:ascii="Times New Roman" w:hAnsi="Times New Roman" w:cs="Times New Roman"/>
          <w:sz w:val="28"/>
          <w:szCs w:val="28"/>
        </w:rPr>
      </w:pPr>
      <w:r w:rsidRPr="005C5837">
        <w:rPr>
          <w:rFonts w:ascii="Times New Roman" w:hAnsi="Times New Roman" w:cs="Times New Roman"/>
          <w:sz w:val="28"/>
          <w:szCs w:val="28"/>
        </w:rPr>
        <w:t>самостоятельного чтения книг;</w:t>
      </w:r>
    </w:p>
    <w:p w:rsidR="00D468AE" w:rsidRPr="005C5837" w:rsidRDefault="00D468AE" w:rsidP="00D468AE">
      <w:pPr>
        <w:widowControl w:val="0"/>
        <w:numPr>
          <w:ilvl w:val="0"/>
          <w:numId w:val="5"/>
        </w:numPr>
        <w:spacing w:after="0" w:line="240" w:lineRule="auto"/>
        <w:jc w:val="both"/>
        <w:rPr>
          <w:rFonts w:ascii="Times New Roman" w:hAnsi="Times New Roman" w:cs="Times New Roman"/>
          <w:sz w:val="28"/>
          <w:szCs w:val="28"/>
        </w:rPr>
      </w:pPr>
      <w:r w:rsidRPr="005C5837">
        <w:rPr>
          <w:rFonts w:ascii="Times New Roman" w:hAnsi="Times New Roman" w:cs="Times New Roman"/>
          <w:sz w:val="28"/>
          <w:szCs w:val="28"/>
        </w:rPr>
        <w:t>высказывания оценочных суждений о прочитанном произведении (герое, событии);</w:t>
      </w:r>
    </w:p>
    <w:p w:rsidR="00D468AE" w:rsidRPr="005C5837" w:rsidRDefault="00D468AE" w:rsidP="00D468AE">
      <w:pPr>
        <w:widowControl w:val="0"/>
        <w:numPr>
          <w:ilvl w:val="0"/>
          <w:numId w:val="5"/>
        </w:numPr>
        <w:spacing w:after="0" w:line="240" w:lineRule="auto"/>
        <w:jc w:val="both"/>
        <w:rPr>
          <w:rFonts w:ascii="Times New Roman" w:hAnsi="Times New Roman" w:cs="Times New Roman"/>
          <w:sz w:val="28"/>
          <w:szCs w:val="28"/>
        </w:rPr>
      </w:pPr>
      <w:r w:rsidRPr="005C5837">
        <w:rPr>
          <w:rFonts w:ascii="Times New Roman" w:hAnsi="Times New Roman" w:cs="Times New Roman"/>
          <w:sz w:val="28"/>
          <w:szCs w:val="28"/>
        </w:rPr>
        <w:t>самостоятельного выбора и определения содержания книги по ее элементам;</w:t>
      </w:r>
    </w:p>
    <w:p w:rsidR="00D468AE" w:rsidRPr="005C5837" w:rsidRDefault="00D468AE" w:rsidP="00D468AE">
      <w:pPr>
        <w:widowControl w:val="0"/>
        <w:numPr>
          <w:ilvl w:val="0"/>
          <w:numId w:val="5"/>
        </w:numPr>
        <w:spacing w:after="0" w:line="240" w:lineRule="auto"/>
        <w:jc w:val="both"/>
        <w:rPr>
          <w:rFonts w:ascii="Times New Roman" w:hAnsi="Times New Roman" w:cs="Times New Roman"/>
          <w:sz w:val="28"/>
          <w:szCs w:val="28"/>
        </w:rPr>
      </w:pPr>
      <w:r w:rsidRPr="005C5837">
        <w:rPr>
          <w:rFonts w:ascii="Times New Roman" w:hAnsi="Times New Roman" w:cs="Times New Roman"/>
          <w:sz w:val="28"/>
          <w:szCs w:val="28"/>
        </w:rPr>
        <w:t>работы с разными источниками информации (словарями, справочниками, в том числе на электронных носителях).</w:t>
      </w:r>
    </w:p>
    <w:sectPr w:rsidR="00D468AE" w:rsidRPr="005C5837" w:rsidSect="006F3B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684" w:rsidRDefault="00180684" w:rsidP="00D468AE">
      <w:pPr>
        <w:spacing w:after="0" w:line="240" w:lineRule="auto"/>
      </w:pPr>
      <w:r>
        <w:separator/>
      </w:r>
    </w:p>
  </w:endnote>
  <w:endnote w:type="continuationSeparator" w:id="0">
    <w:p w:rsidR="00180684" w:rsidRDefault="00180684" w:rsidP="00D46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684" w:rsidRDefault="00180684" w:rsidP="00D468AE">
      <w:pPr>
        <w:spacing w:after="0" w:line="240" w:lineRule="auto"/>
      </w:pPr>
      <w:r>
        <w:separator/>
      </w:r>
    </w:p>
  </w:footnote>
  <w:footnote w:type="continuationSeparator" w:id="0">
    <w:p w:rsidR="00180684" w:rsidRDefault="00180684" w:rsidP="00D468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317E"/>
    <w:multiLevelType w:val="hybridMultilevel"/>
    <w:tmpl w:val="F6D03176"/>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2E11635"/>
    <w:multiLevelType w:val="hybridMultilevel"/>
    <w:tmpl w:val="42040626"/>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5E2F78B0"/>
    <w:multiLevelType w:val="hybridMultilevel"/>
    <w:tmpl w:val="787A44A2"/>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650C5569"/>
    <w:multiLevelType w:val="hybridMultilevel"/>
    <w:tmpl w:val="A80C4B20"/>
    <w:lvl w:ilvl="0" w:tplc="4C2CABA8">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726764D"/>
    <w:multiLevelType w:val="hybridMultilevel"/>
    <w:tmpl w:val="6D2CBFD4"/>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useFELayout/>
  </w:compat>
  <w:rsids>
    <w:rsidRoot w:val="00D468AE"/>
    <w:rsid w:val="00180684"/>
    <w:rsid w:val="005C5837"/>
    <w:rsid w:val="006F3BED"/>
    <w:rsid w:val="00D46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BED"/>
  </w:style>
  <w:style w:type="paragraph" w:styleId="1">
    <w:name w:val="heading 1"/>
    <w:basedOn w:val="a"/>
    <w:next w:val="a"/>
    <w:link w:val="10"/>
    <w:qFormat/>
    <w:rsid w:val="00D468AE"/>
    <w:pPr>
      <w:keepNext/>
      <w:spacing w:after="0" w:line="240" w:lineRule="auto"/>
      <w:jc w:val="center"/>
      <w:outlineLvl w:val="0"/>
    </w:pPr>
    <w:rPr>
      <w:rFonts w:ascii="Times New Roman" w:eastAsia="Times New Roman" w:hAnsi="Times New Roman" w:cs="Times New Roman"/>
      <w:b/>
      <w:bCs/>
      <w:sz w:val="32"/>
      <w:szCs w:val="32"/>
      <w:lang w:eastAsia="en-US"/>
    </w:rPr>
  </w:style>
  <w:style w:type="paragraph" w:styleId="3">
    <w:name w:val="heading 3"/>
    <w:basedOn w:val="a"/>
    <w:next w:val="a"/>
    <w:link w:val="30"/>
    <w:qFormat/>
    <w:rsid w:val="00D468AE"/>
    <w:pPr>
      <w:keepNext/>
      <w:spacing w:after="0" w:line="240" w:lineRule="auto"/>
      <w:ind w:firstLine="720"/>
      <w:jc w:val="both"/>
      <w:outlineLvl w:val="2"/>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68AE"/>
    <w:rPr>
      <w:rFonts w:ascii="Times New Roman" w:eastAsia="Times New Roman" w:hAnsi="Times New Roman" w:cs="Times New Roman"/>
      <w:b/>
      <w:bCs/>
      <w:sz w:val="32"/>
      <w:szCs w:val="32"/>
      <w:lang w:eastAsia="en-US"/>
    </w:rPr>
  </w:style>
  <w:style w:type="character" w:customStyle="1" w:styleId="30">
    <w:name w:val="Заголовок 3 Знак"/>
    <w:basedOn w:val="a0"/>
    <w:link w:val="3"/>
    <w:rsid w:val="00D468AE"/>
    <w:rPr>
      <w:rFonts w:ascii="Times New Roman" w:eastAsia="Times New Roman" w:hAnsi="Times New Roman" w:cs="Times New Roman"/>
      <w:b/>
      <w:bCs/>
      <w:sz w:val="24"/>
      <w:szCs w:val="24"/>
      <w:lang w:eastAsia="en-US"/>
    </w:rPr>
  </w:style>
  <w:style w:type="paragraph" w:styleId="a3">
    <w:name w:val="Body Text"/>
    <w:basedOn w:val="a"/>
    <w:link w:val="a4"/>
    <w:semiHidden/>
    <w:rsid w:val="00D468AE"/>
    <w:pPr>
      <w:spacing w:after="0" w:line="240" w:lineRule="auto"/>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semiHidden/>
    <w:rsid w:val="00D468AE"/>
    <w:rPr>
      <w:rFonts w:ascii="Times New Roman" w:eastAsia="Times New Roman" w:hAnsi="Times New Roman" w:cs="Times New Roman"/>
      <w:sz w:val="28"/>
      <w:szCs w:val="28"/>
      <w:lang w:eastAsia="en-US"/>
    </w:rPr>
  </w:style>
  <w:style w:type="paragraph" w:styleId="a5">
    <w:name w:val="Body Text Indent"/>
    <w:basedOn w:val="a"/>
    <w:link w:val="a6"/>
    <w:semiHidden/>
    <w:rsid w:val="00D468AE"/>
    <w:pPr>
      <w:spacing w:after="0" w:line="240" w:lineRule="auto"/>
      <w:jc w:val="both"/>
    </w:pPr>
    <w:rPr>
      <w:rFonts w:ascii="Times New Roman" w:eastAsia="Times New Roman" w:hAnsi="Times New Roman" w:cs="Times New Roman"/>
      <w:sz w:val="24"/>
      <w:szCs w:val="24"/>
      <w:lang w:eastAsia="en-US"/>
    </w:rPr>
  </w:style>
  <w:style w:type="character" w:customStyle="1" w:styleId="a6">
    <w:name w:val="Основной текст с отступом Знак"/>
    <w:basedOn w:val="a0"/>
    <w:link w:val="a5"/>
    <w:semiHidden/>
    <w:rsid w:val="00D468AE"/>
    <w:rPr>
      <w:rFonts w:ascii="Times New Roman" w:eastAsia="Times New Roman" w:hAnsi="Times New Roman" w:cs="Times New Roman"/>
      <w:sz w:val="24"/>
      <w:szCs w:val="24"/>
      <w:lang w:eastAsia="en-US"/>
    </w:rPr>
  </w:style>
  <w:style w:type="paragraph" w:styleId="2">
    <w:name w:val="Body Text Indent 2"/>
    <w:basedOn w:val="a"/>
    <w:link w:val="20"/>
    <w:semiHidden/>
    <w:rsid w:val="00D468AE"/>
    <w:pPr>
      <w:spacing w:after="0" w:line="240" w:lineRule="auto"/>
      <w:ind w:firstLine="720"/>
      <w:jc w:val="both"/>
    </w:pPr>
    <w:rPr>
      <w:rFonts w:ascii="Times New Roman" w:eastAsia="Times New Roman" w:hAnsi="Times New Roman" w:cs="Times New Roman"/>
      <w:sz w:val="24"/>
      <w:szCs w:val="24"/>
      <w:lang w:eastAsia="en-US"/>
    </w:rPr>
  </w:style>
  <w:style w:type="character" w:customStyle="1" w:styleId="20">
    <w:name w:val="Основной текст с отступом 2 Знак"/>
    <w:basedOn w:val="a0"/>
    <w:link w:val="2"/>
    <w:semiHidden/>
    <w:rsid w:val="00D468AE"/>
    <w:rPr>
      <w:rFonts w:ascii="Times New Roman" w:eastAsia="Times New Roman" w:hAnsi="Times New Roman" w:cs="Times New Roman"/>
      <w:sz w:val="24"/>
      <w:szCs w:val="24"/>
      <w:lang w:eastAsia="en-US"/>
    </w:rPr>
  </w:style>
  <w:style w:type="paragraph" w:styleId="31">
    <w:name w:val="Body Text Indent 3"/>
    <w:basedOn w:val="a"/>
    <w:link w:val="32"/>
    <w:semiHidden/>
    <w:rsid w:val="00D468AE"/>
    <w:pPr>
      <w:spacing w:after="0" w:line="240" w:lineRule="auto"/>
      <w:ind w:left="360"/>
      <w:jc w:val="both"/>
    </w:pPr>
    <w:rPr>
      <w:rFonts w:ascii="Times New Roman" w:eastAsia="Times New Roman" w:hAnsi="Times New Roman" w:cs="Times New Roman"/>
      <w:b/>
      <w:bCs/>
      <w:sz w:val="24"/>
      <w:szCs w:val="24"/>
      <w:lang w:eastAsia="en-US"/>
    </w:rPr>
  </w:style>
  <w:style w:type="character" w:customStyle="1" w:styleId="32">
    <w:name w:val="Основной текст с отступом 3 Знак"/>
    <w:basedOn w:val="a0"/>
    <w:link w:val="31"/>
    <w:semiHidden/>
    <w:rsid w:val="00D468AE"/>
    <w:rPr>
      <w:rFonts w:ascii="Times New Roman" w:eastAsia="Times New Roman" w:hAnsi="Times New Roman" w:cs="Times New Roman"/>
      <w:b/>
      <w:bCs/>
      <w:sz w:val="24"/>
      <w:szCs w:val="24"/>
      <w:lang w:eastAsia="en-US"/>
    </w:rPr>
  </w:style>
  <w:style w:type="character" w:styleId="a7">
    <w:name w:val="footnote reference"/>
    <w:basedOn w:val="a0"/>
    <w:semiHidden/>
    <w:rsid w:val="00D468AE"/>
    <w:rPr>
      <w:vertAlign w:val="superscript"/>
    </w:rPr>
  </w:style>
  <w:style w:type="paragraph" w:customStyle="1" w:styleId="NormalWeb">
    <w:name w:val="Normal (Web)"/>
    <w:basedOn w:val="a"/>
    <w:rsid w:val="005C5837"/>
    <w:pPr>
      <w:suppressAutoHyphens/>
      <w:spacing w:before="28" w:after="119" w:line="100" w:lineRule="atLeast"/>
    </w:pPr>
    <w:rPr>
      <w:rFonts w:ascii="Times New Roman" w:eastAsia="Times New Roman"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МКОУ "Краснодубровская ООШ"</dc:creator>
  <cp:keywords/>
  <dc:description/>
  <cp:lastModifiedBy>User</cp:lastModifiedBy>
  <cp:revision>3</cp:revision>
  <dcterms:created xsi:type="dcterms:W3CDTF">2014-02-03T10:22:00Z</dcterms:created>
  <dcterms:modified xsi:type="dcterms:W3CDTF">2017-11-12T17:21:00Z</dcterms:modified>
</cp:coreProperties>
</file>