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2D" w:rsidRPr="00E0408E" w:rsidRDefault="00755F2D" w:rsidP="00455955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0408E">
        <w:rPr>
          <w:b/>
          <w:bCs/>
          <w:sz w:val="28"/>
          <w:szCs w:val="28"/>
        </w:rPr>
        <w:t>Пояснительная записка</w:t>
      </w:r>
    </w:p>
    <w:p w:rsidR="00B0326A" w:rsidRDefault="00755F2D" w:rsidP="00B0326A">
      <w:pPr>
        <w:widowControl/>
        <w:spacing w:line="360" w:lineRule="auto"/>
        <w:jc w:val="both"/>
        <w:rPr>
          <w:rFonts w:eastAsia="NewtonCSanPin-Regular"/>
          <w:bCs/>
          <w:sz w:val="28"/>
          <w:szCs w:val="28"/>
          <w:lang w:eastAsia="en-US"/>
        </w:rPr>
      </w:pPr>
      <w:proofErr w:type="gramStart"/>
      <w:r w:rsidRPr="00B0326A">
        <w:rPr>
          <w:sz w:val="28"/>
          <w:szCs w:val="28"/>
        </w:rPr>
        <w:t>Рабо</w:t>
      </w:r>
      <w:r w:rsidRPr="00B0326A">
        <w:rPr>
          <w:bCs/>
          <w:sz w:val="28"/>
          <w:szCs w:val="28"/>
        </w:rPr>
        <w:t>чая программа по предмету «</w:t>
      </w:r>
      <w:r w:rsidR="00A31F45">
        <w:rPr>
          <w:bCs/>
          <w:sz w:val="28"/>
          <w:szCs w:val="28"/>
        </w:rPr>
        <w:t>Русский язык</w:t>
      </w:r>
      <w:r w:rsidRPr="00B0326A">
        <w:rPr>
          <w:bCs/>
          <w:sz w:val="28"/>
          <w:szCs w:val="28"/>
        </w:rPr>
        <w:t>» начального общего образования составлена на основе Федерального государственного образовательного стандарта начального общего образования (</w:t>
      </w:r>
      <w:r w:rsidRPr="00B0326A">
        <w:rPr>
          <w:sz w:val="28"/>
          <w:szCs w:val="28"/>
        </w:rPr>
        <w:t xml:space="preserve">Приказ </w:t>
      </w:r>
      <w:proofErr w:type="spellStart"/>
      <w:r w:rsidRPr="00B0326A">
        <w:rPr>
          <w:sz w:val="28"/>
          <w:szCs w:val="28"/>
        </w:rPr>
        <w:t>Минобрнауки</w:t>
      </w:r>
      <w:proofErr w:type="spellEnd"/>
      <w:r w:rsidRPr="00B0326A">
        <w:rPr>
          <w:sz w:val="28"/>
          <w:szCs w:val="28"/>
        </w:rPr>
        <w:t xml:space="preserve"> РФ от 6 октября 2009 г. № 37</w:t>
      </w:r>
      <w:r w:rsidRPr="00B0326A">
        <w:rPr>
          <w:bCs/>
          <w:sz w:val="28"/>
          <w:szCs w:val="28"/>
        </w:rPr>
        <w:t xml:space="preserve">3,   </w:t>
      </w:r>
      <w:r w:rsidRPr="00B0326A">
        <w:rPr>
          <w:sz w:val="28"/>
          <w:szCs w:val="28"/>
        </w:rPr>
        <w:t>в ред</w:t>
      </w:r>
      <w:r w:rsidRPr="00B0326A">
        <w:rPr>
          <w:bCs/>
          <w:sz w:val="28"/>
          <w:szCs w:val="28"/>
        </w:rPr>
        <w:t>акции</w:t>
      </w:r>
      <w:r w:rsidRPr="00B0326A">
        <w:rPr>
          <w:sz w:val="28"/>
          <w:szCs w:val="28"/>
        </w:rPr>
        <w:t xml:space="preserve"> приказов </w:t>
      </w:r>
      <w:proofErr w:type="spellStart"/>
      <w:r w:rsidRPr="00B0326A">
        <w:rPr>
          <w:sz w:val="28"/>
          <w:szCs w:val="28"/>
        </w:rPr>
        <w:t>Минобрнауки</w:t>
      </w:r>
      <w:proofErr w:type="spellEnd"/>
      <w:r w:rsidRPr="00B0326A">
        <w:rPr>
          <w:sz w:val="28"/>
          <w:szCs w:val="28"/>
        </w:rPr>
        <w:t xml:space="preserve"> России от 26.11.2010 № 1241,   от 22.09.2011 № 2357, от 18.12.12 №</w:t>
      </w:r>
      <w:r w:rsidRPr="00B0326A">
        <w:rPr>
          <w:bCs/>
          <w:sz w:val="28"/>
          <w:szCs w:val="28"/>
        </w:rPr>
        <w:t xml:space="preserve"> 1060, от 29.12.2014 № 1643,  </w:t>
      </w:r>
      <w:r w:rsidRPr="00B0326A">
        <w:rPr>
          <w:sz w:val="28"/>
          <w:szCs w:val="28"/>
        </w:rPr>
        <w:t>от 18.05.2015 № 507),</w:t>
      </w:r>
      <w:r w:rsidRPr="00B0326A">
        <w:rPr>
          <w:bCs/>
          <w:sz w:val="28"/>
          <w:szCs w:val="28"/>
        </w:rPr>
        <w:t xml:space="preserve"> в соответствии с Примерной основной образовательной программой 2015г., Примерной программой</w:t>
      </w:r>
      <w:r w:rsidR="00B0326A">
        <w:rPr>
          <w:bCs/>
          <w:sz w:val="28"/>
          <w:szCs w:val="28"/>
        </w:rPr>
        <w:t xml:space="preserve"> по учебному</w:t>
      </w:r>
      <w:proofErr w:type="gramEnd"/>
      <w:r w:rsidR="00B0326A">
        <w:rPr>
          <w:bCs/>
          <w:sz w:val="28"/>
          <w:szCs w:val="28"/>
        </w:rPr>
        <w:t xml:space="preserve"> предмету </w:t>
      </w:r>
      <w:r w:rsidR="00A31F45">
        <w:rPr>
          <w:bCs/>
          <w:sz w:val="28"/>
          <w:szCs w:val="28"/>
        </w:rPr>
        <w:t>«Русский язык</w:t>
      </w:r>
      <w:r w:rsidRPr="00B0326A">
        <w:rPr>
          <w:bCs/>
          <w:sz w:val="28"/>
          <w:szCs w:val="28"/>
        </w:rPr>
        <w:t>», Образовательной программой  начального общего образования  МБОУ СОШ № 34 г</w:t>
      </w:r>
      <w:proofErr w:type="gramStart"/>
      <w:r w:rsidRPr="00B0326A">
        <w:rPr>
          <w:bCs/>
          <w:sz w:val="28"/>
          <w:szCs w:val="28"/>
        </w:rPr>
        <w:t>.М</w:t>
      </w:r>
      <w:proofErr w:type="gramEnd"/>
      <w:r w:rsidRPr="00B0326A">
        <w:rPr>
          <w:bCs/>
          <w:sz w:val="28"/>
          <w:szCs w:val="28"/>
        </w:rPr>
        <w:t xml:space="preserve">урманска. </w:t>
      </w:r>
      <w:r w:rsidR="00054C50" w:rsidRPr="00B0326A">
        <w:rPr>
          <w:bCs/>
          <w:sz w:val="28"/>
          <w:szCs w:val="28"/>
        </w:rPr>
        <w:t xml:space="preserve">При составлении рабочей программы использована                 </w:t>
      </w:r>
      <w:r w:rsidR="00054C50" w:rsidRPr="00B0326A">
        <w:rPr>
          <w:sz w:val="28"/>
          <w:szCs w:val="28"/>
        </w:rPr>
        <w:t>авторская рабо</w:t>
      </w:r>
      <w:r w:rsidR="00B0326A" w:rsidRPr="00B0326A">
        <w:rPr>
          <w:sz w:val="28"/>
          <w:szCs w:val="28"/>
        </w:rPr>
        <w:t>чая программа</w:t>
      </w:r>
      <w:r w:rsidR="00B0326A">
        <w:rPr>
          <w:sz w:val="28"/>
          <w:szCs w:val="28"/>
        </w:rPr>
        <w:t xml:space="preserve"> «</w:t>
      </w:r>
      <w:r w:rsidR="00A31F45">
        <w:rPr>
          <w:bCs/>
          <w:sz w:val="28"/>
          <w:szCs w:val="28"/>
        </w:rPr>
        <w:t>Русский язык</w:t>
      </w:r>
      <w:r w:rsidR="00B0326A">
        <w:rPr>
          <w:sz w:val="28"/>
          <w:szCs w:val="28"/>
        </w:rPr>
        <w:t>»,</w:t>
      </w:r>
      <w:r w:rsidR="006D2F96">
        <w:rPr>
          <w:sz w:val="28"/>
          <w:szCs w:val="28"/>
        </w:rPr>
        <w:t xml:space="preserve"> </w:t>
      </w:r>
      <w:r w:rsidR="00B0326A">
        <w:rPr>
          <w:rFonts w:eastAsia="NewtonCSanPin-Regular"/>
          <w:sz w:val="28"/>
          <w:szCs w:val="28"/>
          <w:lang w:eastAsia="en-US"/>
        </w:rPr>
        <w:t>а</w:t>
      </w:r>
      <w:r w:rsidR="00A31F45">
        <w:rPr>
          <w:rFonts w:eastAsia="NewtonCSanPin-Regular"/>
          <w:sz w:val="28"/>
          <w:szCs w:val="28"/>
          <w:lang w:eastAsia="en-US"/>
        </w:rPr>
        <w:t xml:space="preserve">втора </w:t>
      </w:r>
      <w:proofErr w:type="spellStart"/>
      <w:r w:rsidR="00A31F45">
        <w:rPr>
          <w:sz w:val="28"/>
          <w:szCs w:val="28"/>
        </w:rPr>
        <w:t>Канакиной</w:t>
      </w:r>
      <w:proofErr w:type="spellEnd"/>
      <w:r w:rsidR="00A31F45">
        <w:rPr>
          <w:sz w:val="28"/>
          <w:szCs w:val="28"/>
        </w:rPr>
        <w:t xml:space="preserve"> В.П.</w:t>
      </w:r>
      <w:r w:rsidR="00B0326A">
        <w:rPr>
          <w:rFonts w:eastAsia="NewtonCSanPin-Regular"/>
          <w:bCs/>
          <w:sz w:val="28"/>
          <w:szCs w:val="28"/>
          <w:lang w:eastAsia="en-US"/>
        </w:rPr>
        <w:t>Рабочая программа реализуется с помощью УМК «Школа России»</w:t>
      </w:r>
    </w:p>
    <w:p w:rsidR="00E0408E" w:rsidRDefault="00E0408E" w:rsidP="009F3FBA">
      <w:pPr>
        <w:spacing w:line="360" w:lineRule="auto"/>
        <w:rPr>
          <w:b/>
          <w:bCs/>
          <w:sz w:val="28"/>
          <w:szCs w:val="28"/>
          <w:lang w:eastAsia="en-US"/>
        </w:rPr>
      </w:pPr>
      <w:r w:rsidRPr="009F3FBA">
        <w:rPr>
          <w:b/>
          <w:bCs/>
          <w:sz w:val="28"/>
          <w:szCs w:val="28"/>
          <w:lang w:eastAsia="en-US"/>
        </w:rPr>
        <w:t>Место курса в учебном плане</w:t>
      </w:r>
    </w:p>
    <w:p w:rsidR="00A31F45" w:rsidRPr="00A31F45" w:rsidRDefault="00A31F45" w:rsidP="00A31F45">
      <w:pPr>
        <w:spacing w:line="360" w:lineRule="auto"/>
        <w:rPr>
          <w:bCs/>
          <w:sz w:val="28"/>
          <w:szCs w:val="28"/>
          <w:lang w:eastAsia="en-US"/>
        </w:rPr>
      </w:pPr>
      <w:r w:rsidRPr="00A31F45">
        <w:rPr>
          <w:bCs/>
          <w:sz w:val="28"/>
          <w:szCs w:val="28"/>
          <w:lang w:eastAsia="en-US"/>
        </w:rPr>
        <w:t xml:space="preserve">На изучение русского языка в начальной школе выделяется 675 ч. </w:t>
      </w:r>
    </w:p>
    <w:p w:rsidR="00A31F45" w:rsidRPr="00A31F45" w:rsidRDefault="00A31F45" w:rsidP="00A31F45">
      <w:pPr>
        <w:spacing w:line="360" w:lineRule="auto"/>
        <w:rPr>
          <w:bCs/>
          <w:sz w:val="28"/>
          <w:szCs w:val="28"/>
          <w:lang w:eastAsia="en-US"/>
        </w:rPr>
      </w:pPr>
      <w:r w:rsidRPr="00A31F45">
        <w:rPr>
          <w:bCs/>
          <w:sz w:val="28"/>
          <w:szCs w:val="28"/>
          <w:lang w:eastAsia="en-US"/>
        </w:rPr>
        <w:t>В 1 классе — 165 ч (5 ч в неделю, 33 учебные недели): из них 115 ч (23 учебные недели) отводится урокам обучения письму в период обучения грамоте 1 и 50 ч (10 учебных недель) — урокам русского языка.</w:t>
      </w:r>
    </w:p>
    <w:p w:rsidR="00A31F45" w:rsidRPr="00A31F45" w:rsidRDefault="00A31F45" w:rsidP="00A31F45">
      <w:pPr>
        <w:spacing w:line="360" w:lineRule="auto"/>
        <w:rPr>
          <w:bCs/>
          <w:sz w:val="28"/>
          <w:szCs w:val="28"/>
          <w:lang w:eastAsia="en-US"/>
        </w:rPr>
      </w:pPr>
      <w:r w:rsidRPr="00A31F45">
        <w:rPr>
          <w:bCs/>
          <w:sz w:val="28"/>
          <w:szCs w:val="28"/>
          <w:lang w:eastAsia="en-US"/>
        </w:rPr>
        <w:t>Во 2—4 классах на уроки русского языка отводится по 170 ч (5 ч в неделю, 34 учебные недели в каждом классе).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3"/>
        <w:gridCol w:w="1956"/>
        <w:gridCol w:w="992"/>
        <w:gridCol w:w="1653"/>
        <w:gridCol w:w="1211"/>
        <w:gridCol w:w="1134"/>
        <w:gridCol w:w="1276"/>
        <w:gridCol w:w="1276"/>
        <w:gridCol w:w="1134"/>
        <w:gridCol w:w="113"/>
      </w:tblGrid>
      <w:tr w:rsidR="00E175D4" w:rsidRPr="001043DB" w:rsidTr="00B05FD1">
        <w:trPr>
          <w:gridBefore w:val="1"/>
          <w:gridAfter w:val="1"/>
          <w:wBefore w:w="313" w:type="dxa"/>
          <w:wAfter w:w="113" w:type="dxa"/>
        </w:trPr>
        <w:tc>
          <w:tcPr>
            <w:tcW w:w="2948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E175D4" w:rsidRPr="001043DB" w:rsidRDefault="00E175D4" w:rsidP="009D4FBA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1043DB">
              <w:rPr>
                <w:rStyle w:val="FontStyle11"/>
                <w:sz w:val="28"/>
                <w:szCs w:val="28"/>
              </w:rPr>
              <w:t>Раздел программы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5D4" w:rsidRPr="001043DB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Примерная программа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000000"/>
            </w:tcBorders>
          </w:tcPr>
          <w:p w:rsidR="00E175D4" w:rsidRPr="001043DB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Рабо</w:t>
            </w:r>
            <w:r w:rsidR="004B660C">
              <w:rPr>
                <w:rStyle w:val="FontStyle11"/>
                <w:sz w:val="28"/>
                <w:szCs w:val="28"/>
              </w:rPr>
              <w:t>чая программа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175D4" w:rsidRPr="001043DB" w:rsidRDefault="00E175D4" w:rsidP="009D4FBA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1043DB">
              <w:rPr>
                <w:rStyle w:val="FontStyle11"/>
                <w:sz w:val="28"/>
                <w:szCs w:val="28"/>
              </w:rPr>
              <w:t>1 класс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175D4" w:rsidRPr="001043DB" w:rsidRDefault="00E175D4" w:rsidP="009D4FBA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1043DB">
              <w:rPr>
                <w:rStyle w:val="FontStyle11"/>
                <w:sz w:val="28"/>
                <w:szCs w:val="28"/>
              </w:rPr>
              <w:t>2 класс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175D4" w:rsidRPr="001043DB" w:rsidRDefault="00E175D4" w:rsidP="009D4FBA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1043DB">
              <w:rPr>
                <w:rStyle w:val="FontStyle11"/>
                <w:sz w:val="28"/>
                <w:szCs w:val="28"/>
              </w:rPr>
              <w:t>3 класс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175D4" w:rsidRPr="001043DB" w:rsidRDefault="00E175D4" w:rsidP="009D4FBA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1043DB">
              <w:rPr>
                <w:rStyle w:val="FontStyle11"/>
                <w:sz w:val="28"/>
                <w:szCs w:val="28"/>
              </w:rPr>
              <w:t>4 класс</w:t>
            </w:r>
          </w:p>
        </w:tc>
      </w:tr>
      <w:tr w:rsidR="00E175D4" w:rsidRPr="009D4FBA" w:rsidTr="00B05FD1">
        <w:trPr>
          <w:gridBefore w:val="1"/>
          <w:gridAfter w:val="1"/>
          <w:wBefore w:w="313" w:type="dxa"/>
          <w:wAfter w:w="113" w:type="dxa"/>
        </w:trPr>
        <w:tc>
          <w:tcPr>
            <w:tcW w:w="2948" w:type="dxa"/>
            <w:gridSpan w:val="2"/>
            <w:tcBorders>
              <w:bottom w:val="nil"/>
              <w:right w:val="single" w:sz="4" w:space="0" w:color="auto"/>
            </w:tcBorders>
          </w:tcPr>
          <w:p w:rsidR="00E175D4" w:rsidRPr="00AD4085" w:rsidRDefault="00E175D4" w:rsidP="00E175D4">
            <w:pPr>
              <w:pStyle w:val="Style1"/>
              <w:widowControl/>
              <w:spacing w:line="240" w:lineRule="auto"/>
              <w:jc w:val="both"/>
              <w:rPr>
                <w:rStyle w:val="FontStyle11"/>
                <w:color w:val="000000" w:themeColor="text1"/>
                <w:sz w:val="28"/>
                <w:szCs w:val="28"/>
              </w:rPr>
            </w:pPr>
            <w:r w:rsidRPr="00AD4085">
              <w:rPr>
                <w:rStyle w:val="FontStyle11"/>
                <w:color w:val="000000" w:themeColor="text1"/>
                <w:sz w:val="28"/>
                <w:szCs w:val="28"/>
              </w:rPr>
              <w:t>Обучение грамоте</w:t>
            </w:r>
          </w:p>
        </w:tc>
        <w:tc>
          <w:tcPr>
            <w:tcW w:w="16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75D4" w:rsidRPr="00AD4085" w:rsidRDefault="00E175D4" w:rsidP="004B660C">
            <w:pPr>
              <w:pStyle w:val="Style1"/>
              <w:widowControl/>
              <w:spacing w:line="240" w:lineRule="auto"/>
              <w:rPr>
                <w:rStyle w:val="FontStyle11"/>
                <w:color w:val="000000" w:themeColor="text1"/>
                <w:sz w:val="28"/>
                <w:szCs w:val="28"/>
              </w:rPr>
            </w:pPr>
            <w:r w:rsidRPr="00AD4085">
              <w:rPr>
                <w:rStyle w:val="FontStyle11"/>
                <w:color w:val="000000" w:themeColor="text1"/>
                <w:sz w:val="28"/>
                <w:szCs w:val="28"/>
              </w:rPr>
              <w:t>207</w:t>
            </w:r>
          </w:p>
        </w:tc>
        <w:tc>
          <w:tcPr>
            <w:tcW w:w="1211" w:type="dxa"/>
            <w:tcBorders>
              <w:left w:val="single" w:sz="4" w:space="0" w:color="auto"/>
              <w:bottom w:val="nil"/>
            </w:tcBorders>
          </w:tcPr>
          <w:p w:rsidR="00E175D4" w:rsidRPr="00AD4085" w:rsidRDefault="00E175D4" w:rsidP="004B660C">
            <w:pPr>
              <w:pStyle w:val="Style1"/>
              <w:widowControl/>
              <w:spacing w:line="240" w:lineRule="auto"/>
              <w:rPr>
                <w:rStyle w:val="FontStyle11"/>
                <w:color w:val="000000" w:themeColor="text1"/>
                <w:sz w:val="28"/>
                <w:szCs w:val="28"/>
              </w:rPr>
            </w:pPr>
            <w:r w:rsidRPr="00AD4085">
              <w:rPr>
                <w:rStyle w:val="FontStyle11"/>
                <w:color w:val="000000" w:themeColor="text1"/>
                <w:sz w:val="28"/>
                <w:szCs w:val="28"/>
              </w:rPr>
              <w:t>207</w:t>
            </w:r>
          </w:p>
        </w:tc>
        <w:tc>
          <w:tcPr>
            <w:tcW w:w="1134" w:type="dxa"/>
            <w:tcBorders>
              <w:bottom w:val="nil"/>
            </w:tcBorders>
          </w:tcPr>
          <w:p w:rsidR="00E175D4" w:rsidRPr="00AD4085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color w:val="000000" w:themeColor="text1"/>
                <w:sz w:val="28"/>
                <w:szCs w:val="28"/>
              </w:rPr>
            </w:pPr>
            <w:r w:rsidRPr="00AD4085">
              <w:rPr>
                <w:rStyle w:val="FontStyle11"/>
                <w:color w:val="000000" w:themeColor="text1"/>
                <w:sz w:val="28"/>
                <w:szCs w:val="28"/>
              </w:rPr>
              <w:t>207</w:t>
            </w:r>
          </w:p>
        </w:tc>
        <w:tc>
          <w:tcPr>
            <w:tcW w:w="1276" w:type="dxa"/>
            <w:tcBorders>
              <w:bottom w:val="nil"/>
            </w:tcBorders>
          </w:tcPr>
          <w:p w:rsidR="00E175D4" w:rsidRPr="009D4FBA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color w:val="FF0000"/>
                <w:sz w:val="28"/>
                <w:szCs w:val="28"/>
              </w:rPr>
            </w:pPr>
            <w:r w:rsidRPr="009D4FBA">
              <w:rPr>
                <w:rStyle w:val="FontStyle11"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E175D4" w:rsidRPr="009D4FBA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color w:val="FF0000"/>
                <w:sz w:val="28"/>
                <w:szCs w:val="28"/>
              </w:rPr>
            </w:pPr>
            <w:r w:rsidRPr="009D4FBA">
              <w:rPr>
                <w:rStyle w:val="FontStyle11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175D4" w:rsidRPr="009D4FBA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color w:val="FF0000"/>
                <w:sz w:val="28"/>
                <w:szCs w:val="28"/>
              </w:rPr>
            </w:pPr>
            <w:r w:rsidRPr="009D4FBA">
              <w:rPr>
                <w:rStyle w:val="FontStyle11"/>
                <w:color w:val="FF0000"/>
                <w:sz w:val="28"/>
                <w:szCs w:val="28"/>
              </w:rPr>
              <w:t>-</w:t>
            </w:r>
          </w:p>
        </w:tc>
      </w:tr>
      <w:tr w:rsidR="00E175D4" w:rsidRPr="001043DB" w:rsidTr="00B05FD1">
        <w:trPr>
          <w:gridBefore w:val="1"/>
          <w:gridAfter w:val="1"/>
          <w:wBefore w:w="313" w:type="dxa"/>
          <w:wAfter w:w="113" w:type="dxa"/>
        </w:trPr>
        <w:tc>
          <w:tcPr>
            <w:tcW w:w="2948" w:type="dxa"/>
            <w:gridSpan w:val="2"/>
            <w:tcBorders>
              <w:top w:val="nil"/>
              <w:right w:val="single" w:sz="4" w:space="0" w:color="auto"/>
            </w:tcBorders>
          </w:tcPr>
          <w:p w:rsidR="00E175D4" w:rsidRPr="001043DB" w:rsidRDefault="00E175D4" w:rsidP="00E175D4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Фонетика и орфоэпия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75D4" w:rsidRPr="00940565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28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</w:tcBorders>
          </w:tcPr>
          <w:p w:rsidR="00E175D4" w:rsidRPr="00940565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</w:tcPr>
          <w:p w:rsidR="00E175D4" w:rsidRPr="001043DB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</w:tcBorders>
          </w:tcPr>
          <w:p w:rsidR="00E175D4" w:rsidRPr="001043DB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</w:tcBorders>
          </w:tcPr>
          <w:p w:rsidR="00E175D4" w:rsidRPr="00133D13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  <w:lang w:val="en-US"/>
              </w:rPr>
            </w:pPr>
            <w:r>
              <w:rPr>
                <w:rStyle w:val="FontStyle11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E175D4" w:rsidRPr="001043DB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</w:t>
            </w:r>
          </w:p>
        </w:tc>
      </w:tr>
      <w:tr w:rsidR="00E175D4" w:rsidRPr="001043DB" w:rsidTr="00B05FD1">
        <w:trPr>
          <w:gridBefore w:val="1"/>
          <w:gridAfter w:val="1"/>
          <w:wBefore w:w="313" w:type="dxa"/>
          <w:wAfter w:w="113" w:type="dxa"/>
        </w:trPr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E175D4" w:rsidRPr="001043DB" w:rsidRDefault="00E175D4" w:rsidP="00E175D4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Графика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E175D4" w:rsidRPr="00940565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18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175D4" w:rsidRPr="00940565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175D4" w:rsidRPr="001043DB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E175D4" w:rsidRPr="001043DB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175D4" w:rsidRPr="00133D13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  <w:lang w:val="en-US"/>
              </w:rPr>
            </w:pPr>
            <w:r>
              <w:rPr>
                <w:rStyle w:val="FontStyle11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E175D4" w:rsidRPr="001043DB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</w:tc>
      </w:tr>
      <w:tr w:rsidR="00E175D4" w:rsidRPr="001043DB" w:rsidTr="00B05FD1">
        <w:trPr>
          <w:gridBefore w:val="1"/>
          <w:gridAfter w:val="1"/>
          <w:wBefore w:w="313" w:type="dxa"/>
          <w:wAfter w:w="113" w:type="dxa"/>
        </w:trPr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E175D4" w:rsidRPr="001043DB" w:rsidRDefault="00E175D4" w:rsidP="00E175D4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Лексика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E175D4" w:rsidRPr="00940565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34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175D4" w:rsidRPr="00940565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E175D4" w:rsidRPr="00940565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175D4" w:rsidRPr="00940565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175D4" w:rsidRPr="00133D13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  <w:lang w:val="en-US"/>
              </w:rPr>
            </w:pPr>
            <w:r>
              <w:rPr>
                <w:rStyle w:val="FontStyle11"/>
                <w:sz w:val="28"/>
                <w:szCs w:val="28"/>
                <w:lang w:val="en-US"/>
              </w:rPr>
              <w:t>13</w:t>
            </w:r>
          </w:p>
        </w:tc>
        <w:tc>
          <w:tcPr>
            <w:tcW w:w="1134" w:type="dxa"/>
          </w:tcPr>
          <w:p w:rsidR="00E175D4" w:rsidRPr="00940565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10</w:t>
            </w:r>
          </w:p>
        </w:tc>
      </w:tr>
      <w:tr w:rsidR="00E175D4" w:rsidRPr="001043DB" w:rsidTr="00B05FD1">
        <w:trPr>
          <w:gridBefore w:val="1"/>
          <w:gridAfter w:val="1"/>
          <w:wBefore w:w="313" w:type="dxa"/>
          <w:wAfter w:w="113" w:type="dxa"/>
        </w:trPr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E175D4" w:rsidRPr="001043DB" w:rsidRDefault="00E175D4" w:rsidP="00E175D4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Состав слова (</w:t>
            </w:r>
            <w:proofErr w:type="spellStart"/>
            <w:r>
              <w:rPr>
                <w:rStyle w:val="FontStyle11"/>
                <w:sz w:val="28"/>
                <w:szCs w:val="28"/>
              </w:rPr>
              <w:t>морфемика</w:t>
            </w:r>
            <w:proofErr w:type="spellEnd"/>
            <w:r>
              <w:rPr>
                <w:rStyle w:val="FontStyle11"/>
                <w:sz w:val="28"/>
                <w:szCs w:val="28"/>
              </w:rPr>
              <w:t>)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E175D4" w:rsidRPr="00940565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175D4" w:rsidRPr="00940565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E175D4" w:rsidRPr="001043DB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175D4" w:rsidRPr="001043DB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175D4" w:rsidRPr="00133D13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  <w:lang w:val="en-US"/>
              </w:rPr>
            </w:pPr>
            <w:r>
              <w:rPr>
                <w:rStyle w:val="FontStyle11"/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</w:tcPr>
          <w:p w:rsidR="00E175D4" w:rsidRPr="001043DB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12</w:t>
            </w:r>
          </w:p>
        </w:tc>
      </w:tr>
      <w:tr w:rsidR="00E175D4" w:rsidRPr="001043DB" w:rsidTr="00B05FD1">
        <w:trPr>
          <w:gridBefore w:val="1"/>
          <w:gridAfter w:val="1"/>
          <w:wBefore w:w="313" w:type="dxa"/>
          <w:wAfter w:w="113" w:type="dxa"/>
        </w:trPr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E175D4" w:rsidRPr="001043DB" w:rsidRDefault="00E175D4" w:rsidP="00E175D4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Морфология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E175D4" w:rsidRPr="00940565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122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175D4" w:rsidRPr="00940565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122</w:t>
            </w:r>
          </w:p>
        </w:tc>
        <w:tc>
          <w:tcPr>
            <w:tcW w:w="1134" w:type="dxa"/>
          </w:tcPr>
          <w:p w:rsidR="00E175D4" w:rsidRPr="001043DB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175D4" w:rsidRPr="001043DB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E175D4" w:rsidRPr="00133D13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  <w:lang w:val="en-US"/>
              </w:rPr>
            </w:pPr>
            <w:r>
              <w:rPr>
                <w:rStyle w:val="FontStyle11"/>
                <w:sz w:val="28"/>
                <w:szCs w:val="28"/>
                <w:lang w:val="en-US"/>
              </w:rPr>
              <w:t>45</w:t>
            </w:r>
          </w:p>
        </w:tc>
        <w:tc>
          <w:tcPr>
            <w:tcW w:w="1134" w:type="dxa"/>
          </w:tcPr>
          <w:p w:rsidR="00E175D4" w:rsidRPr="001043DB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37</w:t>
            </w:r>
          </w:p>
        </w:tc>
      </w:tr>
      <w:tr w:rsidR="00E175D4" w:rsidRPr="001043DB" w:rsidTr="00B05FD1">
        <w:trPr>
          <w:gridBefore w:val="1"/>
          <w:gridAfter w:val="1"/>
          <w:wBefore w:w="313" w:type="dxa"/>
          <w:wAfter w:w="113" w:type="dxa"/>
        </w:trPr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E175D4" w:rsidRDefault="00E175D4" w:rsidP="00E175D4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Синтаксис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E175D4" w:rsidRPr="00940565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49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175D4" w:rsidRPr="00940565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E175D4" w:rsidRPr="001043DB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175D4" w:rsidRPr="001043DB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E175D4" w:rsidRPr="00133D13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  <w:lang w:val="en-US"/>
              </w:rPr>
            </w:pPr>
            <w:r>
              <w:rPr>
                <w:rStyle w:val="FontStyle11"/>
                <w:sz w:val="28"/>
                <w:szCs w:val="28"/>
                <w:lang w:val="en-US"/>
              </w:rPr>
              <w:t>16</w:t>
            </w:r>
          </w:p>
        </w:tc>
        <w:tc>
          <w:tcPr>
            <w:tcW w:w="1134" w:type="dxa"/>
          </w:tcPr>
          <w:p w:rsidR="00E175D4" w:rsidRPr="001043DB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17</w:t>
            </w:r>
          </w:p>
        </w:tc>
      </w:tr>
      <w:tr w:rsidR="00E175D4" w:rsidRPr="001043DB" w:rsidTr="00B05FD1">
        <w:trPr>
          <w:gridBefore w:val="1"/>
          <w:gridAfter w:val="1"/>
          <w:wBefore w:w="313" w:type="dxa"/>
          <w:wAfter w:w="113" w:type="dxa"/>
        </w:trPr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E175D4" w:rsidRDefault="00E175D4" w:rsidP="00E175D4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Орфография и пунктуация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E175D4" w:rsidRPr="00940565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198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175D4" w:rsidRPr="00940565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198</w:t>
            </w:r>
          </w:p>
        </w:tc>
        <w:tc>
          <w:tcPr>
            <w:tcW w:w="1134" w:type="dxa"/>
          </w:tcPr>
          <w:p w:rsidR="00E175D4" w:rsidRPr="001043DB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E175D4" w:rsidRPr="001043DB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E175D4" w:rsidRPr="00133D13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  <w:lang w:val="en-US"/>
              </w:rPr>
            </w:pPr>
            <w:r>
              <w:rPr>
                <w:rStyle w:val="FontStyle11"/>
                <w:sz w:val="28"/>
                <w:szCs w:val="28"/>
                <w:lang w:val="en-US"/>
              </w:rPr>
              <w:t>53</w:t>
            </w:r>
          </w:p>
        </w:tc>
        <w:tc>
          <w:tcPr>
            <w:tcW w:w="1134" w:type="dxa"/>
          </w:tcPr>
          <w:p w:rsidR="00E175D4" w:rsidRPr="001043DB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63</w:t>
            </w:r>
          </w:p>
        </w:tc>
      </w:tr>
      <w:tr w:rsidR="00E175D4" w:rsidRPr="001043DB" w:rsidTr="00B05FD1">
        <w:trPr>
          <w:gridBefore w:val="1"/>
          <w:gridAfter w:val="1"/>
          <w:wBefore w:w="313" w:type="dxa"/>
          <w:wAfter w:w="113" w:type="dxa"/>
        </w:trPr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E175D4" w:rsidRDefault="00E175D4" w:rsidP="00E175D4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Развитие речи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E175D4" w:rsidRPr="00940565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79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175D4" w:rsidRPr="00940565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E175D4" w:rsidRPr="001043DB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175D4" w:rsidRPr="001043DB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E175D4" w:rsidRPr="00133D13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  <w:lang w:val="en-US"/>
              </w:rPr>
            </w:pPr>
            <w:r>
              <w:rPr>
                <w:rStyle w:val="FontStyle11"/>
                <w:sz w:val="28"/>
                <w:szCs w:val="28"/>
                <w:lang w:val="en-US"/>
              </w:rPr>
              <w:t>26</w:t>
            </w:r>
          </w:p>
        </w:tc>
        <w:tc>
          <w:tcPr>
            <w:tcW w:w="1134" w:type="dxa"/>
          </w:tcPr>
          <w:p w:rsidR="00E175D4" w:rsidRPr="001043DB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26</w:t>
            </w:r>
          </w:p>
        </w:tc>
      </w:tr>
      <w:tr w:rsidR="00E175D4" w:rsidRPr="001043DB" w:rsidTr="00B05FD1">
        <w:trPr>
          <w:gridBefore w:val="1"/>
          <w:gridAfter w:val="1"/>
          <w:wBefore w:w="313" w:type="dxa"/>
          <w:wAfter w:w="113" w:type="dxa"/>
        </w:trPr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E175D4" w:rsidRPr="001043DB" w:rsidRDefault="00E175D4" w:rsidP="00E175D4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1043DB">
              <w:rPr>
                <w:rStyle w:val="FontStyle11"/>
                <w:sz w:val="28"/>
                <w:szCs w:val="28"/>
              </w:rPr>
              <w:t xml:space="preserve">Итого 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E175D4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b/>
                <w:sz w:val="28"/>
                <w:szCs w:val="28"/>
                <w:lang w:val="en-US"/>
              </w:rPr>
            </w:pPr>
            <w:r>
              <w:rPr>
                <w:rStyle w:val="FontStyle11"/>
                <w:b/>
                <w:sz w:val="28"/>
                <w:szCs w:val="28"/>
              </w:rPr>
              <w:t>560</w:t>
            </w:r>
          </w:p>
          <w:p w:rsidR="00B05FD1" w:rsidRPr="00B05FD1" w:rsidRDefault="00B05FD1" w:rsidP="00E175D4">
            <w:pPr>
              <w:pStyle w:val="Style1"/>
              <w:widowControl/>
              <w:spacing w:line="240" w:lineRule="auto"/>
              <w:rPr>
                <w:rStyle w:val="FontStyle11"/>
                <w:b/>
                <w:sz w:val="28"/>
                <w:szCs w:val="28"/>
                <w:lang w:val="en-US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175D4" w:rsidRPr="00940565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>
              <w:rPr>
                <w:rStyle w:val="FontStyle11"/>
                <w:b/>
                <w:sz w:val="28"/>
                <w:szCs w:val="28"/>
              </w:rPr>
              <w:t>560</w:t>
            </w:r>
          </w:p>
        </w:tc>
        <w:tc>
          <w:tcPr>
            <w:tcW w:w="1134" w:type="dxa"/>
          </w:tcPr>
          <w:p w:rsidR="00E175D4" w:rsidRPr="001043DB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>
              <w:rPr>
                <w:rStyle w:val="FontStyle11"/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E175D4" w:rsidRPr="001043DB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>
              <w:rPr>
                <w:rStyle w:val="FontStyle11"/>
                <w:b/>
                <w:sz w:val="28"/>
                <w:szCs w:val="28"/>
              </w:rPr>
              <w:t>170</w:t>
            </w:r>
          </w:p>
        </w:tc>
        <w:tc>
          <w:tcPr>
            <w:tcW w:w="1276" w:type="dxa"/>
          </w:tcPr>
          <w:p w:rsidR="00E175D4" w:rsidRPr="00133D13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b/>
                <w:sz w:val="28"/>
                <w:szCs w:val="28"/>
                <w:lang w:val="en-US"/>
              </w:rPr>
            </w:pPr>
            <w:r>
              <w:rPr>
                <w:rStyle w:val="FontStyle11"/>
                <w:b/>
                <w:sz w:val="28"/>
                <w:szCs w:val="28"/>
                <w:lang w:val="en-US"/>
              </w:rPr>
              <w:t>170</w:t>
            </w:r>
          </w:p>
        </w:tc>
        <w:tc>
          <w:tcPr>
            <w:tcW w:w="1134" w:type="dxa"/>
          </w:tcPr>
          <w:p w:rsidR="00E175D4" w:rsidRPr="001043DB" w:rsidRDefault="00E175D4" w:rsidP="00E175D4">
            <w:pPr>
              <w:pStyle w:val="Style1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>
              <w:rPr>
                <w:rStyle w:val="FontStyle11"/>
                <w:b/>
                <w:sz w:val="28"/>
                <w:szCs w:val="28"/>
              </w:rPr>
              <w:t>170</w:t>
            </w:r>
          </w:p>
        </w:tc>
      </w:tr>
      <w:tr w:rsidR="007D7F3F" w:rsidRPr="00272778" w:rsidTr="007D7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F3F" w:rsidRDefault="007D7F3F" w:rsidP="008F6D87">
            <w:r>
              <w:lastRenderedPageBreak/>
              <w:t xml:space="preserve">Планируемые </w:t>
            </w:r>
            <w:r w:rsidRPr="00272778">
              <w:t xml:space="preserve"> результаты </w:t>
            </w:r>
          </w:p>
          <w:p w:rsidR="007D7F3F" w:rsidRDefault="007D7F3F" w:rsidP="008F6D87">
            <w:r w:rsidRPr="00272778">
              <w:t xml:space="preserve">освоения </w:t>
            </w:r>
          </w:p>
          <w:p w:rsidR="007D7F3F" w:rsidRPr="00272778" w:rsidRDefault="007D7F3F" w:rsidP="008F6D87">
            <w:r w:rsidRPr="00272778">
              <w:t>учебного предмета</w:t>
            </w:r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7F3F" w:rsidRDefault="007D7F3F" w:rsidP="008F6D87">
            <w:pPr>
              <w:pStyle w:val="4"/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2D7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B05FD1" w:rsidRDefault="00B05FD1" w:rsidP="008F6D87">
            <w:pPr>
              <w:pStyle w:val="4"/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5FD1" w:rsidRPr="00B05FD1" w:rsidRDefault="00B05FD1" w:rsidP="008F6D87">
            <w:pPr>
              <w:pStyle w:val="4"/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</w:rPr>
            </w:pPr>
            <w:r w:rsidRPr="00E14EE4">
              <w:rPr>
                <w:rFonts w:ascii="Times New Roman" w:hAnsi="Times New Roman"/>
                <w:b/>
                <w:sz w:val="22"/>
                <w:szCs w:val="22"/>
              </w:rPr>
              <w:t>У выпускника будут сформированы: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>- внутренняя позиция школьника на уровне положитель</w:t>
            </w:r>
            <w:r w:rsidRPr="00E14EE4">
              <w:rPr>
                <w:rFonts w:ascii="Times New Roman" w:hAnsi="Times New Roman"/>
                <w:spacing w:val="4"/>
                <w:sz w:val="22"/>
                <w:szCs w:val="22"/>
              </w:rPr>
              <w:t xml:space="preserve">ного отношения к школе, ориентации на содержательные моменты школьной действительности и принятия образца 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>«хорошего ученика»;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pacing w:val="2"/>
                <w:sz w:val="22"/>
                <w:szCs w:val="22"/>
              </w:rPr>
              <w:t xml:space="preserve">- широкая мотивационная основа учебной деятельности, 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 xml:space="preserve">включающая социальные, </w:t>
            </w:r>
            <w:proofErr w:type="spellStart"/>
            <w:r w:rsidRPr="00E14EE4">
              <w:rPr>
                <w:rFonts w:ascii="Times New Roman" w:hAnsi="Times New Roman"/>
                <w:sz w:val="22"/>
                <w:szCs w:val="22"/>
              </w:rPr>
              <w:t>учебно</w:t>
            </w:r>
            <w:r w:rsidRPr="00E14EE4">
              <w:rPr>
                <w:rFonts w:ascii="Times New Roman" w:hAnsi="Times New Roman"/>
                <w:sz w:val="22"/>
                <w:szCs w:val="22"/>
              </w:rPr>
              <w:softHyphen/>
              <w:t>познавательные</w:t>
            </w:r>
            <w:proofErr w:type="spellEnd"/>
            <w:r w:rsidRPr="00E14EE4">
              <w:rPr>
                <w:rFonts w:ascii="Times New Roman" w:hAnsi="Times New Roman"/>
                <w:sz w:val="22"/>
                <w:szCs w:val="22"/>
              </w:rPr>
              <w:t xml:space="preserve"> и внешние мотивы;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pacing w:val="4"/>
                <w:sz w:val="22"/>
                <w:szCs w:val="22"/>
              </w:rPr>
              <w:t xml:space="preserve">- ориентация на понимание причин успеха в учебной </w:t>
            </w:r>
            <w:r w:rsidRPr="00E14EE4">
              <w:rPr>
                <w:rFonts w:ascii="Times New Roman" w:hAnsi="Times New Roman"/>
                <w:spacing w:val="2"/>
                <w:sz w:val="22"/>
                <w:szCs w:val="22"/>
              </w:rPr>
              <w:t>деятельности, в том числе на самоанализ и самоконтроль резуль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>- способность к оценке своей учебной деятельности;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pacing w:val="4"/>
                <w:sz w:val="22"/>
                <w:szCs w:val="22"/>
              </w:rPr>
              <w:t xml:space="preserve">- основы гражданской идентичности, своей этнической </w:t>
            </w:r>
            <w:r w:rsidRPr="00E14EE4">
              <w:rPr>
                <w:rFonts w:ascii="Times New Roman" w:hAnsi="Times New Roman"/>
                <w:spacing w:val="2"/>
                <w:sz w:val="22"/>
                <w:szCs w:val="22"/>
              </w:rPr>
              <w:t>принадлежности в форме осознания «Я» как члена семьи,</w:t>
            </w:r>
            <w:r w:rsidRPr="00E14EE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pacing w:val="2"/>
                <w:sz w:val="22"/>
                <w:szCs w:val="22"/>
              </w:rPr>
              <w:t xml:space="preserve">- ориентация в нравственном содержании и </w:t>
            </w:r>
            <w:proofErr w:type="gramStart"/>
            <w:r w:rsidRPr="00E14EE4">
              <w:rPr>
                <w:rFonts w:ascii="Times New Roman" w:hAnsi="Times New Roman"/>
                <w:spacing w:val="2"/>
                <w:sz w:val="22"/>
                <w:szCs w:val="22"/>
              </w:rPr>
              <w:t>смысле</w:t>
            </w:r>
            <w:proofErr w:type="gramEnd"/>
            <w:r w:rsidRPr="00E14EE4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как 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>собственных поступков, так и поступков окружающих людей;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>- знание основных моральных норм и ориентация на их выполнение;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>- установка на здоровый образ жизни;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- </w:t>
            </w:r>
            <w:r w:rsidRPr="00E14EE4">
              <w:rPr>
                <w:rFonts w:ascii="Times New Roman" w:hAnsi="Times New Roman"/>
                <w:spacing w:val="2"/>
                <w:sz w:val="22"/>
                <w:szCs w:val="22"/>
              </w:rPr>
              <w:t xml:space="preserve">чувство прекрасного и эстетические чувства на основе 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>знакомства с мировой и отечественной художественной культурой.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</w:rPr>
            </w:pPr>
            <w:r w:rsidRPr="00E14EE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Выпускник получит возможность для формирования: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14EE4">
              <w:rPr>
                <w:rFonts w:ascii="Times New Roman" w:hAnsi="Times New Roman"/>
                <w:i/>
                <w:iCs/>
                <w:spacing w:val="4"/>
                <w:sz w:val="22"/>
                <w:szCs w:val="22"/>
              </w:rPr>
              <w:t>- внутренней позиции обучающегося на уровне поло</w:t>
            </w:r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жительного отношения к образовательному учреждению, понимания необходимости учения, выраженного в преобладании </w:t>
            </w:r>
            <w:proofErr w:type="spellStart"/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учебно</w:t>
            </w:r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softHyphen/>
              <w:t>познавательных</w:t>
            </w:r>
            <w:proofErr w:type="spellEnd"/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мотивов и предпочтении социального способа оценки знаний;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14EE4">
              <w:rPr>
                <w:rFonts w:ascii="Times New Roman" w:hAnsi="Times New Roman"/>
                <w:i/>
                <w:iCs/>
                <w:spacing w:val="-2"/>
                <w:sz w:val="22"/>
                <w:szCs w:val="22"/>
              </w:rPr>
              <w:t xml:space="preserve">- выраженной устойчивой </w:t>
            </w:r>
            <w:proofErr w:type="spellStart"/>
            <w:r w:rsidRPr="00E14EE4">
              <w:rPr>
                <w:rFonts w:ascii="Times New Roman" w:hAnsi="Times New Roman"/>
                <w:i/>
                <w:iCs/>
                <w:spacing w:val="-2"/>
                <w:sz w:val="22"/>
                <w:szCs w:val="22"/>
              </w:rPr>
              <w:t>учебно</w:t>
            </w:r>
            <w:r w:rsidRPr="00E14EE4">
              <w:rPr>
                <w:rFonts w:ascii="Times New Roman" w:hAnsi="Times New Roman"/>
                <w:i/>
                <w:iCs/>
                <w:spacing w:val="-2"/>
                <w:sz w:val="22"/>
                <w:szCs w:val="22"/>
              </w:rPr>
              <w:softHyphen/>
              <w:t>познавательной</w:t>
            </w:r>
            <w:proofErr w:type="spellEnd"/>
            <w:r w:rsidRPr="00E14EE4">
              <w:rPr>
                <w:rFonts w:ascii="Times New Roman" w:hAnsi="Times New Roman"/>
                <w:i/>
                <w:iCs/>
                <w:spacing w:val="-2"/>
                <w:sz w:val="22"/>
                <w:szCs w:val="22"/>
              </w:rPr>
              <w:t xml:space="preserve"> моти</w:t>
            </w:r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вации учения;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14EE4">
              <w:rPr>
                <w:rFonts w:ascii="Times New Roman" w:hAnsi="Times New Roman"/>
                <w:i/>
                <w:iCs/>
                <w:spacing w:val="-2"/>
                <w:sz w:val="22"/>
                <w:szCs w:val="22"/>
              </w:rPr>
              <w:t xml:space="preserve">- </w:t>
            </w:r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адекватного понимания причин успешности/</w:t>
            </w:r>
            <w:proofErr w:type="spellStart"/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неуспешности</w:t>
            </w:r>
            <w:proofErr w:type="spellEnd"/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учебной деятельности;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14EE4">
              <w:rPr>
                <w:rFonts w:ascii="Times New Roman" w:hAnsi="Times New Roman"/>
                <w:i/>
                <w:iCs/>
                <w:spacing w:val="-2"/>
                <w:sz w:val="22"/>
                <w:szCs w:val="22"/>
              </w:rPr>
              <w:t>- положительной адекватной дифференцированной само</w:t>
            </w:r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оценки на основе критерия успешности реализации социальной роли «хорошего ученика»;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14EE4">
              <w:rPr>
                <w:rFonts w:ascii="Times New Roman" w:hAnsi="Times New Roman"/>
                <w:i/>
                <w:iCs/>
                <w:spacing w:val="4"/>
                <w:sz w:val="22"/>
                <w:szCs w:val="22"/>
              </w:rPr>
              <w:t xml:space="preserve">- компетентности в реализации основ гражданской </w:t>
            </w:r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идентичности в поступках и деятельности;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-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- осознанных устойчивых эстетических предпочтений и ориентации на искусство как значимую сферу человеческой жизни; осознанного понимания чу</w:t>
            </w:r>
            <w:proofErr w:type="gramStart"/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вств др</w:t>
            </w:r>
            <w:proofErr w:type="gramEnd"/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угих людей и сопереживания им, выражающихся в поступках, направленных на помощь другим и обеспечение их благополучия.</w:t>
            </w:r>
          </w:p>
          <w:p w:rsidR="007D7F3F" w:rsidRPr="00B02D7B" w:rsidRDefault="007D7F3F" w:rsidP="008F6D87">
            <w:pPr>
              <w:pStyle w:val="4"/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D7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</w:rPr>
            </w:pPr>
            <w:r w:rsidRPr="00E14EE4">
              <w:rPr>
                <w:rFonts w:ascii="Times New Roman" w:hAnsi="Times New Roman"/>
                <w:b/>
                <w:sz w:val="22"/>
                <w:szCs w:val="22"/>
              </w:rPr>
              <w:t>Выпускник научится: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>- принимать и сохранять учебную задачу;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pacing w:val="-4"/>
                <w:sz w:val="22"/>
                <w:szCs w:val="22"/>
              </w:rPr>
              <w:t>- учитывать выделенные учителем ориентиры действия в но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>вом учебном материале в сотрудничестве с учителем;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- </w:t>
            </w:r>
            <w:r w:rsidRPr="00E14EE4">
              <w:rPr>
                <w:rFonts w:ascii="Times New Roman" w:hAnsi="Times New Roman"/>
                <w:spacing w:val="2"/>
                <w:sz w:val="22"/>
                <w:szCs w:val="22"/>
              </w:rPr>
              <w:t>адекватно воспринимать предложения и оценку учите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>лей, товарищей, родителей и других людей;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</w:rPr>
            </w:pPr>
            <w:r w:rsidRPr="00E14EE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Выпускник получит возможность научиться: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-в сотрудничестве с учителем ставить новые учебные задачи;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pacing w:val="-6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i/>
                <w:iCs/>
                <w:spacing w:val="-6"/>
                <w:sz w:val="22"/>
                <w:szCs w:val="22"/>
              </w:rPr>
              <w:t xml:space="preserve">- преобразовывать практическую задачу </w:t>
            </w:r>
            <w:proofErr w:type="gramStart"/>
            <w:r w:rsidRPr="00E14EE4">
              <w:rPr>
                <w:rFonts w:ascii="Times New Roman" w:hAnsi="Times New Roman"/>
                <w:i/>
                <w:iCs/>
                <w:spacing w:val="-6"/>
                <w:sz w:val="22"/>
                <w:szCs w:val="22"/>
              </w:rPr>
              <w:t>в</w:t>
            </w:r>
            <w:proofErr w:type="gramEnd"/>
            <w:r w:rsidRPr="00E14EE4">
              <w:rPr>
                <w:rFonts w:ascii="Times New Roman" w:hAnsi="Times New Roman"/>
                <w:i/>
                <w:iCs/>
                <w:spacing w:val="-6"/>
                <w:sz w:val="22"/>
                <w:szCs w:val="22"/>
              </w:rPr>
              <w:t xml:space="preserve"> познавательную;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- проявлять познавательную инициативу в учебном сотрудничестве;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14EE4">
              <w:rPr>
                <w:rFonts w:ascii="Times New Roman" w:hAnsi="Times New Roman"/>
                <w:i/>
                <w:iCs/>
                <w:spacing w:val="-2"/>
                <w:sz w:val="22"/>
                <w:szCs w:val="22"/>
              </w:rPr>
              <w:t>- самостоятельно учитывать выделенные учителем ори</w:t>
            </w:r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ентиры действия в новом учебном материале;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14EE4">
              <w:rPr>
                <w:rFonts w:ascii="Times New Roman" w:hAnsi="Times New Roman"/>
                <w:i/>
                <w:iCs/>
                <w:spacing w:val="2"/>
                <w:sz w:val="22"/>
                <w:szCs w:val="22"/>
              </w:rPr>
              <w:t xml:space="preserve">- </w:t>
            </w:r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исполнение</w:t>
            </w:r>
            <w:proofErr w:type="gramEnd"/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как по ходу его реализации, так и в конце действия.</w:t>
            </w:r>
          </w:p>
          <w:p w:rsidR="007D7F3F" w:rsidRPr="00B02D7B" w:rsidRDefault="007D7F3F" w:rsidP="008F6D87">
            <w:pPr>
              <w:pStyle w:val="4"/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D7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</w:rPr>
            </w:pPr>
            <w:r w:rsidRPr="00E14EE4">
              <w:rPr>
                <w:rFonts w:ascii="Times New Roman" w:hAnsi="Times New Roman"/>
                <w:b/>
                <w:sz w:val="22"/>
                <w:szCs w:val="22"/>
              </w:rPr>
              <w:t>Выпускник научится: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      </w:r>
            <w:r w:rsidRPr="00E14EE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цифровые), в открытом информационном пространстве, в том 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>числе контролируемом пространстве Интернета;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>-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- 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>строить сообщения в устной и письменной форме;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- </w:t>
            </w:r>
            <w:r w:rsidRPr="00E14EE4">
              <w:rPr>
                <w:rFonts w:ascii="Times New Roman" w:hAnsi="Times New Roman"/>
                <w:spacing w:val="-2"/>
                <w:sz w:val="22"/>
                <w:szCs w:val="22"/>
              </w:rPr>
              <w:t>основам смыслового восприятия художественных и позна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>вательных текстов, выделять существенную информацию из сообщений разных видов (в первую очередь текстов);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>- осуществлять анализ объектов с выделением существенных и несущественных признаков;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</w:rPr>
            </w:pPr>
            <w:r w:rsidRPr="00E14EE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Выпускник получит возможность научиться: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- осуществлять расширенный поиск информации с использованием ресурсов библиотек и Интернета;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- записывать, фиксировать информацию об окружающем мире с помощью инструментов ИКТ;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- осознанно и произвольно строить сообщения в устной и письменной фор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ме.</w:t>
            </w:r>
          </w:p>
          <w:p w:rsidR="007D7F3F" w:rsidRPr="00B02D7B" w:rsidRDefault="007D7F3F" w:rsidP="008F6D87">
            <w:pPr>
              <w:pStyle w:val="4"/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D7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</w:rPr>
            </w:pPr>
            <w:r w:rsidRPr="00E14EE4">
              <w:rPr>
                <w:rFonts w:ascii="Times New Roman" w:hAnsi="Times New Roman"/>
                <w:b/>
                <w:sz w:val="22"/>
                <w:szCs w:val="22"/>
              </w:rPr>
              <w:t>Выпускник научится: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pacing w:val="2"/>
                <w:sz w:val="22"/>
                <w:szCs w:val="22"/>
              </w:rPr>
              <w:t>- адекватно использовать коммуникативные, прежде все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 xml:space="preserve">го </w:t>
            </w:r>
            <w:r w:rsidRPr="00E14EE4">
              <w:rPr>
                <w:rFonts w:ascii="Times New Roman" w:hAnsi="Times New Roman"/>
                <w:spacing w:val="-2"/>
                <w:sz w:val="22"/>
                <w:szCs w:val="22"/>
              </w:rPr>
              <w:t>речевые, средства для решения различных коммуникативных задач, строить монологическое высказывание (в том чис</w:t>
            </w:r>
            <w:r w:rsidRPr="00E14EE4">
              <w:rPr>
                <w:rFonts w:ascii="Times New Roman" w:hAnsi="Times New Roman"/>
                <w:spacing w:val="2"/>
                <w:sz w:val="22"/>
                <w:szCs w:val="22"/>
              </w:rPr>
              <w:t xml:space="preserve">ле сопровождая его аудиовизуальной поддержкой), владеть 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 xml:space="preserve">диалогической формой коммуникации, </w:t>
            </w:r>
            <w:proofErr w:type="gramStart"/>
            <w:r w:rsidRPr="00E14EE4">
              <w:rPr>
                <w:rFonts w:ascii="Times New Roman" w:hAnsi="Times New Roman"/>
                <w:sz w:val="22"/>
                <w:szCs w:val="22"/>
              </w:rPr>
              <w:t>используя</w:t>
            </w:r>
            <w:proofErr w:type="gramEnd"/>
            <w:r w:rsidRPr="00E14EE4">
              <w:rPr>
                <w:rFonts w:ascii="Times New Roman" w:hAnsi="Times New Roman"/>
                <w:sz w:val="22"/>
                <w:szCs w:val="22"/>
              </w:rPr>
              <w:t xml:space="preserve"> в том чис</w:t>
            </w:r>
            <w:r w:rsidRPr="00E14EE4">
              <w:rPr>
                <w:rFonts w:ascii="Times New Roman" w:hAnsi="Times New Roman"/>
                <w:spacing w:val="2"/>
                <w:sz w:val="22"/>
                <w:szCs w:val="22"/>
              </w:rPr>
              <w:t>ле средства и инструменты ИКТ и дистанционного обще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>ния;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 xml:space="preserve">-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E14EE4">
              <w:rPr>
                <w:rFonts w:ascii="Times New Roman" w:hAnsi="Times New Roman"/>
                <w:sz w:val="22"/>
                <w:szCs w:val="22"/>
              </w:rPr>
              <w:t>собственной</w:t>
            </w:r>
            <w:proofErr w:type="gramEnd"/>
            <w:r w:rsidRPr="00E14EE4">
              <w:rPr>
                <w:rFonts w:ascii="Times New Roman" w:hAnsi="Times New Roman"/>
                <w:sz w:val="22"/>
                <w:szCs w:val="22"/>
              </w:rPr>
              <w:t>, и ориентироваться на позицию партнёра в общении и взаимодействии;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>- учитывать разные мнения и стремиться к координации различных позиций в сотрудничестве;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>- формулировать собственное мнение и позицию;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pacing w:val="2"/>
                <w:sz w:val="22"/>
                <w:szCs w:val="22"/>
              </w:rPr>
              <w:t xml:space="preserve">- 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>строить понятные для партнёра высказывания, учитывающие, что партнёр знает и видит, а что нет;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>- задавать вопросы;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>- использовать речь для регуляции своего действия;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pacing w:val="2"/>
                <w:sz w:val="22"/>
                <w:szCs w:val="22"/>
              </w:rPr>
              <w:t xml:space="preserve">- адекватно использовать речевые средства для решения 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</w:rPr>
            </w:pPr>
            <w:r w:rsidRPr="00E14EE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Выпускник получит возможность научиться: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i/>
                <w:iCs/>
                <w:spacing w:val="2"/>
                <w:sz w:val="22"/>
                <w:szCs w:val="22"/>
              </w:rPr>
              <w:t>- учитывать и координировать в сотрудничестве по</w:t>
            </w:r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зиции других людей, отличные </w:t>
            </w:r>
            <w:proofErr w:type="gramStart"/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от</w:t>
            </w:r>
            <w:proofErr w:type="gramEnd"/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собственной;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- учитывать разные мнения и интересы и обосновывать собственную позицию;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- продуктивно содействовать разрешению конфликтов на основе учёта интересов и позиций всех участников;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- осуществлять взаимный контроль и оказывать в сотрудничестве необходимую взаимопомощь;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- адекватно использовать речевые средства для эффективного решения разнообразных коммуникативных задач,</w:t>
            </w:r>
            <w:r w:rsidRPr="00E14EE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планирования и регуляции своей деятельности.</w:t>
            </w:r>
          </w:p>
          <w:p w:rsidR="007D7F3F" w:rsidRPr="00B02D7B" w:rsidRDefault="007D7F3F" w:rsidP="008F6D87">
            <w:pPr>
              <w:pStyle w:val="3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2D7B">
              <w:rPr>
                <w:rFonts w:ascii="Times New Roman" w:hAnsi="Times New Roman" w:cs="Times New Roman"/>
                <w:sz w:val="24"/>
                <w:szCs w:val="24"/>
              </w:rPr>
              <w:t xml:space="preserve">Чтение. Работа с текстом </w:t>
            </w:r>
            <w:r w:rsidRPr="00B02D7B">
              <w:rPr>
                <w:rFonts w:ascii="Times New Roman" w:hAnsi="Times New Roman" w:cs="Times New Roman"/>
                <w:bCs w:val="0"/>
                <w:sz w:val="24"/>
                <w:szCs w:val="24"/>
              </w:rPr>
              <w:t>(</w:t>
            </w:r>
            <w:proofErr w:type="spellStart"/>
            <w:r w:rsidRPr="00B02D7B">
              <w:rPr>
                <w:rFonts w:ascii="Times New Roman" w:hAnsi="Times New Roman" w:cs="Times New Roman"/>
                <w:bCs w:val="0"/>
                <w:sz w:val="24"/>
                <w:szCs w:val="24"/>
              </w:rPr>
              <w:t>метапредметные</w:t>
            </w:r>
            <w:proofErr w:type="spellEnd"/>
            <w:r w:rsidRPr="00B02D7B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результаты)</w:t>
            </w:r>
          </w:p>
          <w:p w:rsidR="007D7F3F" w:rsidRPr="00E14EE4" w:rsidRDefault="007D7F3F" w:rsidP="008F6D87">
            <w:pPr>
              <w:pStyle w:val="a4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В результате изучения </w:t>
            </w:r>
            <w:r w:rsidRPr="00E14EE4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предмета «Литературное чтение»</w:t>
            </w:r>
            <w:r w:rsidRPr="00E14E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 xml:space="preserve"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      </w:r>
            <w:proofErr w:type="spellStart"/>
            <w:r w:rsidRPr="00E14EE4">
              <w:rPr>
                <w:rFonts w:ascii="Times New Roman" w:hAnsi="Times New Roman"/>
                <w:sz w:val="22"/>
                <w:szCs w:val="22"/>
              </w:rPr>
              <w:t>научно</w:t>
            </w:r>
            <w:r w:rsidRPr="00E14EE4">
              <w:rPr>
                <w:rFonts w:ascii="Times New Roman" w:hAnsi="Times New Roman"/>
                <w:sz w:val="22"/>
                <w:szCs w:val="22"/>
              </w:rPr>
              <w:softHyphen/>
              <w:t>познавательных</w:t>
            </w:r>
            <w:proofErr w:type="spellEnd"/>
            <w:r w:rsidRPr="00E14EE4">
              <w:rPr>
                <w:rFonts w:ascii="Times New Roman" w:hAnsi="Times New Roman"/>
                <w:sz w:val="22"/>
                <w:szCs w:val="22"/>
              </w:rPr>
              <w:t xml:space="preserve"> текстов, инструкций. </w:t>
            </w:r>
          </w:p>
          <w:p w:rsidR="007D7F3F" w:rsidRDefault="007D7F3F" w:rsidP="008F6D87">
            <w:pPr>
              <w:pStyle w:val="4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текстом: поиск информации и понимание </w:t>
            </w:r>
            <w:proofErr w:type="gramStart"/>
            <w:r w:rsidRPr="00407EE1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прочитанного</w:t>
            </w:r>
            <w:proofErr w:type="gramEnd"/>
          </w:p>
          <w:p w:rsidR="007D7F3F" w:rsidRPr="00E14EE4" w:rsidRDefault="007D7F3F" w:rsidP="008F6D87">
            <w:pPr>
              <w:pStyle w:val="a4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b/>
                <w:sz w:val="22"/>
                <w:szCs w:val="22"/>
              </w:rPr>
              <w:t>Выпускник научится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>- находить в тексте конкретные сведения, факты, заданные в явном виде;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>- определять тему и главную мысль текста;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pacing w:val="-4"/>
                <w:sz w:val="22"/>
                <w:szCs w:val="22"/>
              </w:rPr>
              <w:t>- делить тексты на смысловые части, составлять план текста;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pacing w:val="2"/>
                <w:sz w:val="22"/>
                <w:szCs w:val="22"/>
              </w:rPr>
              <w:t xml:space="preserve">- вычленять содержащиеся в тексте основные события и </w:t>
            </w:r>
            <w:r w:rsidRPr="00E14EE4">
              <w:rPr>
                <w:rFonts w:ascii="Times New Roman" w:hAnsi="Times New Roman"/>
                <w:spacing w:val="-2"/>
                <w:sz w:val="22"/>
                <w:szCs w:val="22"/>
              </w:rPr>
              <w:t>ус</w:t>
            </w:r>
            <w:r w:rsidRPr="00E14EE4">
              <w:rPr>
                <w:rFonts w:ascii="Times New Roman" w:hAnsi="Times New Roman"/>
                <w:spacing w:val="2"/>
                <w:sz w:val="22"/>
                <w:szCs w:val="22"/>
              </w:rPr>
              <w:t>танавливать их последовательность; упорядочивать инфор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>мацию по заданному основанию;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pacing w:val="2"/>
                <w:sz w:val="22"/>
                <w:szCs w:val="22"/>
              </w:rPr>
              <w:t xml:space="preserve">- сравнивать между собой объекты, описанные в тексте, 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>выделяя 2—3 </w:t>
            </w:r>
            <w:proofErr w:type="gramStart"/>
            <w:r w:rsidRPr="00E14EE4">
              <w:rPr>
                <w:rFonts w:ascii="Times New Roman" w:hAnsi="Times New Roman"/>
                <w:sz w:val="22"/>
                <w:szCs w:val="22"/>
              </w:rPr>
              <w:t>существенных</w:t>
            </w:r>
            <w:proofErr w:type="gramEnd"/>
            <w:r w:rsidRPr="00E14EE4">
              <w:rPr>
                <w:rFonts w:ascii="Times New Roman" w:hAnsi="Times New Roman"/>
                <w:sz w:val="22"/>
                <w:szCs w:val="22"/>
              </w:rPr>
              <w:t xml:space="preserve"> признака;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pacing w:val="2"/>
                <w:sz w:val="22"/>
                <w:szCs w:val="22"/>
              </w:rPr>
              <w:t>-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>- понимать текст, опираясь не только на содержащуюся в нём информацию, но и на жанр, структуру, выразительные средства текста;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>- 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>- ориентироваться в соответствующих возрасту словарях и справочниках.</w:t>
            </w:r>
          </w:p>
          <w:p w:rsidR="007D7F3F" w:rsidRPr="00E14EE4" w:rsidRDefault="007D7F3F" w:rsidP="008F6D87">
            <w:pPr>
              <w:pStyle w:val="a4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</w:rPr>
            </w:pPr>
            <w:r w:rsidRPr="00E14EE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Выпускник получит возможность научиться: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pacing w:val="-2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i/>
                <w:iCs/>
                <w:spacing w:val="-4"/>
                <w:sz w:val="22"/>
                <w:szCs w:val="22"/>
              </w:rPr>
              <w:t xml:space="preserve">- использовать формальные элементы текста (например, </w:t>
            </w:r>
            <w:r w:rsidRPr="00E14EE4">
              <w:rPr>
                <w:rFonts w:ascii="Times New Roman" w:hAnsi="Times New Roman"/>
                <w:i/>
                <w:iCs/>
                <w:spacing w:val="-2"/>
                <w:sz w:val="22"/>
                <w:szCs w:val="22"/>
              </w:rPr>
              <w:t>подзаголовки, сноски) для поиска нужной информации;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- работать с несколькими источниками информации;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- сопоставлять информацию, полученную из нескольких источников.</w:t>
            </w:r>
          </w:p>
          <w:p w:rsidR="007D7F3F" w:rsidRDefault="007D7F3F" w:rsidP="008F6D87">
            <w:pPr>
              <w:pStyle w:val="4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2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текстом: преобразование и интерпретация информации</w:t>
            </w:r>
          </w:p>
          <w:p w:rsidR="007D7F3F" w:rsidRPr="00E14EE4" w:rsidRDefault="007D7F3F" w:rsidP="008F6D87">
            <w:pPr>
              <w:pStyle w:val="a4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</w:rPr>
            </w:pPr>
            <w:r w:rsidRPr="00E14EE4">
              <w:rPr>
                <w:rFonts w:ascii="Times New Roman" w:hAnsi="Times New Roman"/>
                <w:b/>
                <w:sz w:val="22"/>
                <w:szCs w:val="22"/>
              </w:rPr>
              <w:t>Выпускник научится: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pacing w:val="-4"/>
                <w:sz w:val="22"/>
                <w:szCs w:val="22"/>
              </w:rPr>
              <w:t>- пересказывать текст подробно и сжато, устно и письменно;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>- соотносить факты с общей идеей текста, устанавливать простые связи, не показанные в тексте напрямую;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>- формулировать несложные выводы, основываясь на тексте; находить аргументы, подтверждающие вывод;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>- сопоставлять и обобщать содержащуюся в разных частях текста информацию;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>- составлять на основании текста небольшое монологическое высказывание, отвечая на поставленный вопрос.</w:t>
            </w:r>
          </w:p>
          <w:p w:rsidR="007D7F3F" w:rsidRPr="00E14EE4" w:rsidRDefault="007D7F3F" w:rsidP="008F6D87">
            <w:pPr>
              <w:pStyle w:val="a4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14EE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Выпускник получит возможность научиться:</w:t>
            </w:r>
          </w:p>
          <w:p w:rsidR="007D7F3F" w:rsidRPr="00E14EE4" w:rsidRDefault="007D7F3F" w:rsidP="008F6D87">
            <w:pPr>
              <w:pStyle w:val="a4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</w:rPr>
            </w:pPr>
            <w:r w:rsidRPr="00E14EE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- </w:t>
            </w:r>
            <w:r w:rsidRPr="00E14EE4">
              <w:rPr>
                <w:rFonts w:ascii="Times New Roman" w:hAnsi="Times New Roman"/>
                <w:i/>
                <w:iCs/>
                <w:spacing w:val="2"/>
                <w:sz w:val="22"/>
                <w:szCs w:val="22"/>
              </w:rPr>
              <w:t xml:space="preserve">делать выписки из прочитанных текстов с учётом </w:t>
            </w:r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цели их дальнейшего использования;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- составлять небольшие письменные аннотации к тексту, отзывы о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прочитанном</w:t>
            </w:r>
            <w:proofErr w:type="gramEnd"/>
            <w:r w:rsidRPr="00E14EE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D7F3F" w:rsidRDefault="007D7F3F" w:rsidP="008F6D87">
            <w:pPr>
              <w:pStyle w:val="4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E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текстом: оценка информации</w:t>
            </w:r>
          </w:p>
          <w:p w:rsidR="007D7F3F" w:rsidRPr="00E14EE4" w:rsidRDefault="007D7F3F" w:rsidP="008F6D87">
            <w:pPr>
              <w:pStyle w:val="a4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</w:rPr>
            </w:pPr>
            <w:r w:rsidRPr="00E14EE4">
              <w:rPr>
                <w:rFonts w:ascii="Times New Roman" w:hAnsi="Times New Roman"/>
                <w:b/>
                <w:sz w:val="22"/>
                <w:szCs w:val="22"/>
              </w:rPr>
              <w:t>Выпускник научится: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>- высказывать оценочные суждения и свою точку зрения о прочитанном тексте;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pacing w:val="2"/>
                <w:sz w:val="22"/>
                <w:szCs w:val="22"/>
              </w:rPr>
              <w:t>- оценивать содержание, языковые особенности и струк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>туру текста; определять место и роль иллюстративного ряда в тексте;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pacing w:val="2"/>
                <w:sz w:val="22"/>
                <w:szCs w:val="22"/>
              </w:rPr>
              <w:t>- на основе имеющихся знаний, жизненного опыта подвергать сомнению достоверность прочитанного, обнаружи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>вать недостоверность получаемых сведений, пробелы в информации и находить пути восполнения этих пробелов;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>- участвовать в учебном диалоге при обсуждении прочитанного или прослушанного текста.</w:t>
            </w:r>
          </w:p>
          <w:p w:rsidR="007D7F3F" w:rsidRPr="00E14EE4" w:rsidRDefault="007D7F3F" w:rsidP="008F6D87">
            <w:pPr>
              <w:pStyle w:val="a8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</w:rPr>
            </w:pPr>
            <w:r w:rsidRPr="00E14EE4">
              <w:rPr>
                <w:rFonts w:ascii="Times New Roman" w:hAnsi="Times New Roman"/>
                <w:b/>
                <w:sz w:val="22"/>
                <w:szCs w:val="22"/>
              </w:rPr>
              <w:t>Выпускник получит возможность научиться: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- сопоставлять различные точки зрения;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pacing w:val="-2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i/>
                <w:iCs/>
                <w:spacing w:val="-2"/>
                <w:sz w:val="22"/>
                <w:szCs w:val="22"/>
              </w:rPr>
              <w:t>- соотносить позицию автора с собственной точкой зрения;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pacing w:val="-2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i/>
                <w:iCs/>
                <w:spacing w:val="-2"/>
                <w:sz w:val="22"/>
                <w:szCs w:val="22"/>
              </w:rPr>
              <w:t>- в процессе работы с одним или несколькими источниками выявлять достоверную (противоречивую) информацию.</w:t>
            </w:r>
          </w:p>
          <w:p w:rsidR="007D7F3F" w:rsidRPr="00B02D7B" w:rsidRDefault="007D7F3F" w:rsidP="008F6D87">
            <w:pPr>
              <w:pStyle w:val="3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02D7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02D7B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Pr="00B02D7B">
              <w:rPr>
                <w:rFonts w:ascii="Times New Roman" w:hAnsi="Times New Roman" w:cs="Times New Roman"/>
                <w:sz w:val="24"/>
                <w:szCs w:val="24"/>
              </w:rPr>
              <w:softHyphen/>
              <w:t>компетентности</w:t>
            </w:r>
            <w:proofErr w:type="spellEnd"/>
            <w:r w:rsidRPr="00B02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2D7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02D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02D7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02D7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результаты)</w:t>
            </w:r>
          </w:p>
          <w:p w:rsidR="007D7F3F" w:rsidRPr="00E14EE4" w:rsidRDefault="007D7F3F" w:rsidP="008F6D87">
            <w:pPr>
              <w:pStyle w:val="a4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 xml:space="preserve">В результате изучения </w:t>
            </w:r>
            <w:r w:rsidRPr="00E14E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E14EE4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предмета «Литературное чтение»</w:t>
            </w:r>
            <w:r w:rsidRPr="00E14E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E14EE4">
              <w:rPr>
                <w:rFonts w:ascii="Times New Roman" w:hAnsi="Times New Roman"/>
                <w:spacing w:val="-4"/>
                <w:sz w:val="22"/>
                <w:szCs w:val="22"/>
              </w:rPr>
              <w:t>на ступени начального общего образования начинается форми</w:t>
            </w:r>
            <w:r w:rsidRPr="00E14EE4">
              <w:rPr>
                <w:rFonts w:ascii="Times New Roman" w:hAnsi="Times New Roman"/>
                <w:spacing w:val="-2"/>
                <w:sz w:val="22"/>
                <w:szCs w:val="22"/>
              </w:rPr>
              <w:t>рование навыков, необходимых для жизни и работы в совре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>менном высокотехнологичном обществе. Обучающиеся при</w:t>
            </w:r>
            <w:r w:rsidRPr="00E14EE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обретут опыт работы с </w:t>
            </w:r>
            <w:proofErr w:type="spellStart"/>
            <w:r w:rsidRPr="00E14EE4">
              <w:rPr>
                <w:rFonts w:ascii="Times New Roman" w:hAnsi="Times New Roman"/>
                <w:spacing w:val="-2"/>
                <w:sz w:val="22"/>
                <w:szCs w:val="22"/>
              </w:rPr>
              <w:t>гипермедийными</w:t>
            </w:r>
            <w:proofErr w:type="spellEnd"/>
            <w:r w:rsidRPr="00E14EE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информационными объектами, в которых объединяются текст, </w:t>
            </w:r>
            <w:proofErr w:type="spellStart"/>
            <w:r w:rsidRPr="00E14EE4">
              <w:rPr>
                <w:rFonts w:ascii="Times New Roman" w:hAnsi="Times New Roman"/>
                <w:spacing w:val="-2"/>
                <w:sz w:val="22"/>
                <w:szCs w:val="22"/>
              </w:rPr>
              <w:t>наглядно</w:t>
            </w:r>
            <w:r w:rsidRPr="00E14EE4">
              <w:rPr>
                <w:rFonts w:ascii="Times New Roman" w:hAnsi="Times New Roman"/>
                <w:spacing w:val="-2"/>
                <w:sz w:val="22"/>
                <w:szCs w:val="22"/>
              </w:rPr>
              <w:softHyphen/>
              <w:t>графические</w:t>
            </w:r>
            <w:proofErr w:type="spellEnd"/>
            <w:r w:rsidRPr="00E14EE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      </w:r>
          </w:p>
          <w:p w:rsidR="007D7F3F" w:rsidRDefault="007D7F3F" w:rsidP="008F6D87">
            <w:pPr>
              <w:pStyle w:val="4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E5F">
              <w:rPr>
                <w:rFonts w:ascii="Times New Roman" w:hAnsi="Times New Roman" w:cs="Times New Roman"/>
                <w:b/>
                <w:sz w:val="22"/>
                <w:szCs w:val="22"/>
              </w:rPr>
              <w:t>Знакомство со средствами ИКТ, гигиена работы с компьютером</w:t>
            </w:r>
          </w:p>
          <w:p w:rsidR="007D7F3F" w:rsidRPr="00E14EE4" w:rsidRDefault="007D7F3F" w:rsidP="008F6D87">
            <w:pPr>
              <w:pStyle w:val="a4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</w:rPr>
            </w:pPr>
            <w:r w:rsidRPr="00E14EE4">
              <w:rPr>
                <w:rFonts w:ascii="Times New Roman" w:hAnsi="Times New Roman"/>
                <w:b/>
                <w:sz w:val="22"/>
                <w:szCs w:val="22"/>
              </w:rPr>
              <w:t>Выпускник научится: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- использовать безопасные для органов зрения, нервной системы, </w:t>
            </w:r>
            <w:proofErr w:type="spellStart"/>
            <w:r w:rsidRPr="00E14EE4">
              <w:rPr>
                <w:rFonts w:ascii="Times New Roman" w:hAnsi="Times New Roman"/>
                <w:spacing w:val="-2"/>
                <w:sz w:val="22"/>
                <w:szCs w:val="22"/>
              </w:rPr>
              <w:t>опорно</w:t>
            </w:r>
            <w:r w:rsidRPr="00E14EE4">
              <w:rPr>
                <w:rFonts w:ascii="Times New Roman" w:hAnsi="Times New Roman"/>
                <w:spacing w:val="-2"/>
                <w:sz w:val="22"/>
                <w:szCs w:val="22"/>
              </w:rPr>
              <w:softHyphen/>
              <w:t>двигательного</w:t>
            </w:r>
            <w:proofErr w:type="spellEnd"/>
            <w:r w:rsidRPr="00E14EE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      </w:r>
            <w:proofErr w:type="spellStart"/>
            <w:r w:rsidRPr="00E14EE4">
              <w:rPr>
                <w:rFonts w:ascii="Times New Roman" w:hAnsi="Times New Roman"/>
                <w:spacing w:val="-2"/>
                <w:sz w:val="22"/>
                <w:szCs w:val="22"/>
              </w:rPr>
              <w:t>мини</w:t>
            </w:r>
            <w:r w:rsidRPr="00E14EE4">
              <w:rPr>
                <w:rFonts w:ascii="Times New Roman" w:hAnsi="Times New Roman"/>
                <w:spacing w:val="-2"/>
                <w:sz w:val="22"/>
                <w:szCs w:val="22"/>
              </w:rPr>
              <w:softHyphen/>
              <w:t>зарядку</w:t>
            </w:r>
            <w:proofErr w:type="spellEnd"/>
            <w:r w:rsidRPr="00E14EE4">
              <w:rPr>
                <w:rFonts w:ascii="Times New Roman" w:hAnsi="Times New Roman"/>
                <w:spacing w:val="-2"/>
                <w:sz w:val="22"/>
                <w:szCs w:val="22"/>
              </w:rPr>
              <w:t>);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>- организовывать систему папок для хранения собственной информации в компьютере.</w:t>
            </w:r>
          </w:p>
          <w:p w:rsidR="007D7F3F" w:rsidRPr="00E14EE4" w:rsidRDefault="007D7F3F" w:rsidP="008F6D87">
            <w:pPr>
              <w:pStyle w:val="a4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</w:rPr>
            </w:pPr>
            <w:r w:rsidRPr="00E14EE4">
              <w:rPr>
                <w:rFonts w:ascii="Times New Roman" w:hAnsi="Times New Roman"/>
                <w:b/>
                <w:sz w:val="22"/>
                <w:szCs w:val="22"/>
              </w:rPr>
              <w:t>Выпускник научится: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pacing w:val="-2"/>
                <w:sz w:val="22"/>
                <w:szCs w:val="22"/>
              </w:rPr>
              <w:t>- вводить информацию в компьютер с использованием раз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>личных технических средств (фото</w:t>
            </w:r>
            <w:r w:rsidRPr="00E14EE4">
              <w:rPr>
                <w:rFonts w:ascii="Times New Roman" w:hAnsi="Times New Roman"/>
                <w:sz w:val="22"/>
                <w:szCs w:val="22"/>
              </w:rPr>
              <w:noBreakHyphen/>
              <w:t xml:space="preserve"> и видеокамеры, микрофона и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> 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>т.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> 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>д.), сохранять полученную информацию;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>- 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>- рисовать изображения на графическом планшете;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>- сканировать рисунки и тексты.</w:t>
            </w:r>
          </w:p>
          <w:p w:rsidR="007D7F3F" w:rsidRPr="00E14EE4" w:rsidRDefault="007D7F3F" w:rsidP="008F6D87">
            <w:pPr>
              <w:pStyle w:val="a4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Выпускник получит возможность научиться использовать программу распознавания сканированного текста на русском языке.</w:t>
            </w:r>
          </w:p>
          <w:p w:rsidR="007D7F3F" w:rsidRDefault="007D7F3F" w:rsidP="008F6D87">
            <w:pPr>
              <w:pStyle w:val="4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5B28">
              <w:rPr>
                <w:rFonts w:ascii="Times New Roman" w:hAnsi="Times New Roman" w:cs="Times New Roman"/>
                <w:b/>
                <w:sz w:val="22"/>
                <w:szCs w:val="22"/>
              </w:rPr>
              <w:t>Обработка и поиск информации</w:t>
            </w:r>
          </w:p>
          <w:p w:rsidR="007D7F3F" w:rsidRPr="00E14EE4" w:rsidRDefault="007D7F3F" w:rsidP="008F6D87">
            <w:pPr>
              <w:pStyle w:val="a4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</w:rPr>
            </w:pPr>
            <w:r w:rsidRPr="00E14EE4">
              <w:rPr>
                <w:rFonts w:ascii="Times New Roman" w:hAnsi="Times New Roman"/>
                <w:b/>
                <w:sz w:val="22"/>
                <w:szCs w:val="22"/>
              </w:rPr>
              <w:t>Выпускник научится: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pacing w:val="2"/>
                <w:sz w:val="22"/>
                <w:szCs w:val="22"/>
              </w:rPr>
              <w:t xml:space="preserve">- подбирать оптимальный по содержанию, эстетическим 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 xml:space="preserve">параметрам и техническому качеству результат видеозаписи </w:t>
            </w:r>
            <w:r w:rsidRPr="00E14EE4">
              <w:rPr>
                <w:rFonts w:ascii="Times New Roman" w:hAnsi="Times New Roman"/>
                <w:spacing w:val="-2"/>
                <w:sz w:val="22"/>
                <w:szCs w:val="22"/>
              </w:rPr>
              <w:t>и фотографирования, использовать сменные носители (</w:t>
            </w:r>
            <w:proofErr w:type="spellStart"/>
            <w:r w:rsidRPr="00E14EE4">
              <w:rPr>
                <w:rFonts w:ascii="Times New Roman" w:hAnsi="Times New Roman"/>
                <w:spacing w:val="-2"/>
                <w:sz w:val="22"/>
                <w:szCs w:val="22"/>
              </w:rPr>
              <w:t>флэш</w:t>
            </w:r>
            <w:r w:rsidRPr="00E14EE4">
              <w:rPr>
                <w:rFonts w:ascii="Times New Roman" w:hAnsi="Times New Roman"/>
                <w:spacing w:val="-2"/>
                <w:sz w:val="22"/>
                <w:szCs w:val="22"/>
              </w:rPr>
              <w:softHyphen/>
            </w:r>
            <w:r w:rsidRPr="00E14EE4">
              <w:rPr>
                <w:rFonts w:ascii="Times New Roman" w:hAnsi="Times New Roman"/>
                <w:sz w:val="22"/>
                <w:szCs w:val="22"/>
              </w:rPr>
              <w:t>карты</w:t>
            </w:r>
            <w:proofErr w:type="spellEnd"/>
            <w:r w:rsidRPr="00E14EE4">
              <w:rPr>
                <w:rFonts w:ascii="Times New Roman" w:hAnsi="Times New Roman"/>
                <w:sz w:val="22"/>
                <w:szCs w:val="22"/>
              </w:rPr>
              <w:t>);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>- описывать по определённому алгоритму объект или про</w:t>
            </w:r>
            <w:r w:rsidRPr="00E14EE4">
              <w:rPr>
                <w:rFonts w:ascii="Times New Roman" w:hAnsi="Times New Roman"/>
                <w:spacing w:val="2"/>
                <w:sz w:val="22"/>
                <w:szCs w:val="22"/>
              </w:rPr>
              <w:t xml:space="preserve">цесс наблюдения, записывать аудиовизуальную и числовую 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>информацию о нём, используя инструменты ИКТ;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- </w:t>
            </w:r>
            <w:r w:rsidRPr="00E14EE4">
              <w:rPr>
                <w:rFonts w:ascii="Times New Roman" w:hAnsi="Times New Roman"/>
                <w:spacing w:val="2"/>
                <w:sz w:val="22"/>
                <w:szCs w:val="22"/>
              </w:rPr>
              <w:t>редактировать цепочки экранов сообщения и содержа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>ние экранов в соответствии с коммуникативной или учебной задачей, включая редактирование текста, цепочек изображений, видео</w:t>
            </w:r>
            <w:r w:rsidRPr="00E14EE4">
              <w:rPr>
                <w:rFonts w:ascii="Times New Roman" w:hAnsi="Times New Roman"/>
                <w:sz w:val="22"/>
                <w:szCs w:val="22"/>
              </w:rPr>
              <w:noBreakHyphen/>
              <w:t xml:space="preserve"> и аудиозаписей, фотоизображений;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pacing w:val="2"/>
                <w:sz w:val="22"/>
                <w:szCs w:val="22"/>
              </w:rPr>
              <w:t>- пользоваться основными функциями стандартного тек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>стового редактора, следовать основным правилам оформле</w:t>
            </w:r>
            <w:r w:rsidRPr="00E14EE4">
              <w:rPr>
                <w:rFonts w:ascii="Times New Roman" w:hAnsi="Times New Roman"/>
                <w:spacing w:val="2"/>
                <w:sz w:val="22"/>
                <w:szCs w:val="22"/>
              </w:rPr>
              <w:t>ния текста; использовать полуавтоматический орфографи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>ческий контроль; использовать, добавлять и удалять ссылки в сообщениях разного вида;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Выпускник получит возможность научиться </w:t>
            </w:r>
            <w:proofErr w:type="gramStart"/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грамотно</w:t>
            </w:r>
            <w:proofErr w:type="gramEnd"/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  <w:p w:rsidR="007D7F3F" w:rsidRDefault="007D7F3F" w:rsidP="008F6D87">
            <w:pPr>
              <w:pStyle w:val="4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5B28">
              <w:rPr>
                <w:rFonts w:ascii="Times New Roman" w:hAnsi="Times New Roman" w:cs="Times New Roman"/>
                <w:b/>
                <w:sz w:val="22"/>
                <w:szCs w:val="22"/>
              </w:rPr>
              <w:t>Создание, представление и передача сообщений</w:t>
            </w:r>
          </w:p>
          <w:p w:rsidR="007D7F3F" w:rsidRPr="00E14EE4" w:rsidRDefault="007D7F3F" w:rsidP="008F6D87">
            <w:pPr>
              <w:pStyle w:val="a4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</w:rPr>
            </w:pPr>
            <w:r w:rsidRPr="00E14EE4">
              <w:rPr>
                <w:rFonts w:ascii="Times New Roman" w:hAnsi="Times New Roman"/>
                <w:b/>
                <w:sz w:val="22"/>
                <w:szCs w:val="22"/>
              </w:rPr>
              <w:t>Выпускник научится: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- создавать текстовые сообщения с использованием средств 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>ИКТ: редактировать, оформлять и сохранять их;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>- создавать сообщения в виде аудио</w:t>
            </w:r>
            <w:r w:rsidRPr="00E14EE4">
              <w:rPr>
                <w:rFonts w:ascii="Times New Roman" w:hAnsi="Times New Roman"/>
                <w:sz w:val="22"/>
                <w:szCs w:val="22"/>
              </w:rPr>
              <w:noBreakHyphen/>
              <w:t xml:space="preserve"> и видеофрагментов </w:t>
            </w:r>
            <w:r w:rsidRPr="00E14EE4">
              <w:rPr>
                <w:rFonts w:ascii="Times New Roman" w:hAnsi="Times New Roman"/>
                <w:spacing w:val="2"/>
                <w:sz w:val="22"/>
                <w:szCs w:val="22"/>
              </w:rPr>
              <w:t>или цепочки экранов с использованием иллюстраций, ви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>деоизображения, звука, текста;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pacing w:val="2"/>
                <w:sz w:val="22"/>
                <w:szCs w:val="22"/>
              </w:rPr>
              <w:t xml:space="preserve">- готовить и проводить презентацию перед небольшой </w:t>
            </w:r>
            <w:r w:rsidRPr="00E14EE4">
              <w:rPr>
                <w:rFonts w:ascii="Times New Roman" w:hAnsi="Times New Roman"/>
                <w:sz w:val="22"/>
                <w:szCs w:val="22"/>
              </w:rPr>
              <w:t>аудиторией: создавать план презентации, выбирать аудиовизуальную поддержку, писать пояснения и тезисы для презентации;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</w:rPr>
            </w:pPr>
            <w:r w:rsidRPr="00E14EE4">
              <w:rPr>
                <w:rFonts w:ascii="Times New Roman" w:hAnsi="Times New Roman"/>
                <w:sz w:val="22"/>
                <w:szCs w:val="22"/>
              </w:rPr>
              <w:t>-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      </w:r>
          </w:p>
          <w:p w:rsidR="007D7F3F" w:rsidRPr="00E14EE4" w:rsidRDefault="007D7F3F" w:rsidP="008F6D87">
            <w:pPr>
              <w:pStyle w:val="a4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Выпускник получит возможность научиться:</w:t>
            </w:r>
          </w:p>
          <w:p w:rsidR="007D7F3F" w:rsidRPr="00E14EE4" w:rsidRDefault="007D7F3F" w:rsidP="008F6D87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14EE4">
              <w:rPr>
                <w:rFonts w:ascii="Times New Roman" w:hAnsi="Times New Roman"/>
                <w:i/>
                <w:iCs/>
                <w:sz w:val="22"/>
                <w:szCs w:val="22"/>
              </w:rPr>
              <w:t>- представлять данные.</w:t>
            </w:r>
          </w:p>
          <w:p w:rsidR="007D7F3F" w:rsidRDefault="007D7F3F" w:rsidP="008F6D87">
            <w:pPr>
              <w:pStyle w:val="4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203">
              <w:rPr>
                <w:rFonts w:ascii="Times New Roman" w:hAnsi="Times New Roman" w:cs="Times New Roman"/>
                <w:b/>
                <w:sz w:val="22"/>
                <w:szCs w:val="22"/>
              </w:rPr>
              <w:t>Планирование деятельности, управление и организация</w:t>
            </w:r>
          </w:p>
          <w:p w:rsidR="007D7F3F" w:rsidRPr="00E14EE4" w:rsidRDefault="007D7F3F" w:rsidP="008F6D87">
            <w:pPr>
              <w:pStyle w:val="a4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</w:rPr>
            </w:pPr>
            <w:r w:rsidRPr="00E14EE4">
              <w:rPr>
                <w:rFonts w:ascii="Times New Roman" w:hAnsi="Times New Roman"/>
                <w:b/>
                <w:sz w:val="22"/>
                <w:szCs w:val="22"/>
              </w:rPr>
              <w:t>Выпускник научится:</w:t>
            </w:r>
          </w:p>
          <w:p w:rsidR="007D7F3F" w:rsidRDefault="007D7F3F" w:rsidP="008F6D87">
            <w:pPr>
              <w:ind w:firstLine="743"/>
              <w:jc w:val="both"/>
            </w:pPr>
            <w:r>
              <w:rPr>
                <w:spacing w:val="2"/>
                <w:sz w:val="22"/>
                <w:szCs w:val="22"/>
              </w:rPr>
              <w:t xml:space="preserve">- </w:t>
            </w:r>
            <w:r w:rsidRPr="00AE6203">
              <w:rPr>
                <w:spacing w:val="2"/>
                <w:sz w:val="22"/>
                <w:szCs w:val="22"/>
              </w:rPr>
              <w:t>планировать несложные исследования объектов и про</w:t>
            </w:r>
            <w:r w:rsidRPr="00AE6203">
              <w:rPr>
                <w:sz w:val="22"/>
                <w:szCs w:val="22"/>
              </w:rPr>
              <w:t>цессов внешнего мира.</w:t>
            </w:r>
          </w:p>
          <w:p w:rsidR="007D7F3F" w:rsidRPr="00B02D7B" w:rsidRDefault="007D7F3F" w:rsidP="008F6D87">
            <w:pPr>
              <w:ind w:firstLine="743"/>
              <w:jc w:val="both"/>
            </w:pPr>
            <w:r w:rsidRPr="00B02D7B">
              <w:rPr>
                <w:rStyle w:val="Zag11"/>
                <w:rFonts w:eastAsia="@Arial Unicode MS"/>
                <w:b/>
              </w:rPr>
              <w:t>Предметные результаты</w:t>
            </w:r>
          </w:p>
          <w:p w:rsidR="007D7F3F" w:rsidRPr="00847B91" w:rsidRDefault="007D7F3F" w:rsidP="008F6D87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47B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результате изучения курса русского </w:t>
            </w:r>
            <w:proofErr w:type="gramStart"/>
            <w:r w:rsidRPr="00847B91">
              <w:rPr>
                <w:rFonts w:ascii="Times New Roman" w:hAnsi="Times New Roman"/>
                <w:color w:val="auto"/>
                <w:sz w:val="24"/>
                <w:szCs w:val="24"/>
              </w:rPr>
              <w:t>языка</w:t>
            </w:r>
            <w:proofErr w:type="gramEnd"/>
            <w:r w:rsidRPr="00847B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обучающиеся </w:t>
            </w:r>
            <w:r w:rsidRPr="00847B91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при получении начального общего образования научатся осоз</w:t>
            </w:r>
            <w:r w:rsidRPr="00847B91">
              <w:rPr>
                <w:rFonts w:ascii="Times New Roman" w:hAnsi="Times New Roman"/>
                <w:color w:val="auto"/>
                <w:sz w:val="24"/>
                <w:szCs w:val="24"/>
              </w:rPr>
              <w:t>навать язык как основное средство человеческого общения и явление национальной культуры, у них начнёт формиро</w:t>
            </w:r>
            <w:r w:rsidRPr="00847B91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ваться позитивное </w:t>
            </w:r>
            <w:proofErr w:type="spellStart"/>
            <w:r w:rsidRPr="00847B91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эмоционально­ценностное</w:t>
            </w:r>
            <w:proofErr w:type="spellEnd"/>
            <w:r w:rsidRPr="00847B91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отношение к русскому и родному языкам, стремление к их грамотному </w:t>
            </w:r>
            <w:r w:rsidRPr="00847B91">
              <w:rPr>
                <w:rFonts w:ascii="Times New Roman" w:hAnsi="Times New Roman"/>
                <w:color w:val="auto"/>
                <w:sz w:val="24"/>
                <w:szCs w:val="24"/>
              </w:rPr>
      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      </w:r>
          </w:p>
          <w:p w:rsidR="007D7F3F" w:rsidRPr="00847B91" w:rsidRDefault="007D7F3F" w:rsidP="008F6D87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eastAsia="@Arial Unicode MS"/>
              </w:rPr>
            </w:pPr>
            <w:r w:rsidRPr="00847B91">
              <w:rPr>
                <w:rStyle w:val="Zag11"/>
                <w:rFonts w:eastAsia="@Arial Unicode MS"/>
              </w:rPr>
      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      </w:r>
          </w:p>
          <w:p w:rsidR="007D7F3F" w:rsidRPr="00847B91" w:rsidRDefault="007D7F3F" w:rsidP="008F6D87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eastAsia="@Arial Unicode MS"/>
              </w:rPr>
            </w:pPr>
            <w:r w:rsidRPr="00847B91">
              <w:rPr>
                <w:rStyle w:val="Zag11"/>
                <w:rFonts w:eastAsia="@Arial Unicode MS"/>
              </w:rPr>
      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      </w:r>
            <w:proofErr w:type="gramStart"/>
            <w:r w:rsidRPr="00847B91">
              <w:rPr>
                <w:rStyle w:val="Zag11"/>
                <w:rFonts w:eastAsia="@Arial Unicode MS"/>
              </w:rPr>
              <w:t>дств дл</w:t>
            </w:r>
            <w:proofErr w:type="gramEnd"/>
            <w:r w:rsidRPr="00847B91">
              <w:rPr>
                <w:rStyle w:val="Zag11"/>
                <w:rFonts w:eastAsia="@Arial Unicode MS"/>
              </w:rPr>
      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      </w:r>
          </w:p>
          <w:p w:rsidR="007D7F3F" w:rsidRPr="00847B91" w:rsidRDefault="007D7F3F" w:rsidP="008F6D87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eastAsia="@Arial Unicode MS"/>
              </w:rPr>
            </w:pPr>
            <w:r w:rsidRPr="00847B91">
              <w:rPr>
                <w:rStyle w:val="Zag11"/>
                <w:rFonts w:eastAsia="@Arial Unicode MS"/>
              </w:rPr>
              <w:t>Выпускник на уровне начального общего образования:</w:t>
            </w:r>
          </w:p>
          <w:p w:rsidR="007D7F3F" w:rsidRPr="00847B91" w:rsidRDefault="007D7F3F" w:rsidP="008F6D87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eastAsia="@Arial Unicode MS"/>
              </w:rPr>
            </w:pPr>
            <w:r w:rsidRPr="00847B91">
              <w:rPr>
                <w:rStyle w:val="Zag11"/>
                <w:rFonts w:eastAsia="@Arial Unicode MS"/>
              </w:rPr>
              <w:t>научится осознавать безошибочное письмо как одно из проявлений собственного уровня культуры;</w:t>
            </w:r>
          </w:p>
          <w:p w:rsidR="007D7F3F" w:rsidRPr="00847B91" w:rsidRDefault="007D7F3F" w:rsidP="008F6D87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eastAsia="@Arial Unicode MS"/>
              </w:rPr>
            </w:pPr>
            <w:r w:rsidRPr="00847B91">
              <w:rPr>
                <w:rStyle w:val="Zag11"/>
                <w:rFonts w:eastAsia="@Arial Unicode MS"/>
              </w:rPr>
      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      </w:r>
            <w:proofErr w:type="gramStart"/>
            <w:r w:rsidRPr="00847B91">
              <w:rPr>
                <w:rStyle w:val="Zag11"/>
                <w:rFonts w:eastAsia="@Arial Unicode MS"/>
              </w:rPr>
              <w:t>написанное</w:t>
            </w:r>
            <w:proofErr w:type="gramEnd"/>
            <w:r w:rsidRPr="00847B91">
              <w:rPr>
                <w:rStyle w:val="Zag11"/>
                <w:rFonts w:eastAsia="@Arial Unicode MS"/>
              </w:rPr>
              <w:t>;</w:t>
            </w:r>
          </w:p>
          <w:p w:rsidR="007D7F3F" w:rsidRPr="00847B91" w:rsidRDefault="007D7F3F" w:rsidP="008F6D87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eastAsia="@Arial Unicode MS"/>
              </w:rPr>
            </w:pPr>
            <w:r w:rsidRPr="00847B91">
              <w:rPr>
                <w:rStyle w:val="Zag11"/>
                <w:rFonts w:eastAsia="@Arial Unicode MS"/>
              </w:rPr>
      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      </w:r>
            <w:proofErr w:type="spellStart"/>
            <w:r w:rsidRPr="00847B91">
              <w:rPr>
                <w:rStyle w:val="Zag11"/>
                <w:rFonts w:eastAsia="@Arial Unicode MS"/>
              </w:rPr>
              <w:t>морфемикой</w:t>
            </w:r>
            <w:proofErr w:type="spellEnd"/>
            <w:r w:rsidRPr="00847B91">
              <w:rPr>
                <w:rStyle w:val="Zag11"/>
                <w:rFonts w:eastAsia="@Arial Unicode MS"/>
              </w:rPr>
      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      </w:r>
            <w:proofErr w:type="spellStart"/>
            <w:r w:rsidRPr="00847B91">
              <w:rPr>
                <w:rStyle w:val="Zag11"/>
                <w:rFonts w:eastAsia="@Arial Unicode MS"/>
              </w:rPr>
              <w:t>общеучебных</w:t>
            </w:r>
            <w:proofErr w:type="spellEnd"/>
            <w:r w:rsidRPr="00847B91">
              <w:rPr>
                <w:rStyle w:val="Zag11"/>
                <w:rFonts w:eastAsia="@Arial Unicode MS"/>
              </w:rPr>
              <w:t>, логических и познавательных (символико-моделирующих) универсальных учебных действий с языковыми единицами.</w:t>
            </w:r>
          </w:p>
          <w:p w:rsidR="007D7F3F" w:rsidRPr="00847B91" w:rsidRDefault="007D7F3F" w:rsidP="008F6D87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eastAsia="@Arial Unicode MS"/>
                <w:i w:val="0"/>
                <w:iCs w:val="0"/>
                <w:color w:val="auto"/>
                <w:lang w:val="ru-RU"/>
              </w:rPr>
            </w:pPr>
            <w:r w:rsidRPr="00847B91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      </w:r>
          </w:p>
          <w:p w:rsidR="007D7F3F" w:rsidRPr="00E9155A" w:rsidRDefault="007D7F3F" w:rsidP="008F6D87">
            <w:pPr>
              <w:pStyle w:val="4"/>
              <w:shd w:val="clear" w:color="auto" w:fill="FFFFFF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155A">
              <w:rPr>
                <w:rFonts w:ascii="Times New Roman" w:hAnsi="Times New Roman" w:cs="Times New Roman"/>
                <w:sz w:val="22"/>
                <w:szCs w:val="22"/>
              </w:rPr>
              <w:t>Содержательная линия «Система языка»</w:t>
            </w:r>
          </w:p>
          <w:p w:rsidR="007D7F3F" w:rsidRPr="00E9155A" w:rsidRDefault="007D7F3F" w:rsidP="008F6D87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Раздел «Фонетика и графика»</w:t>
            </w:r>
          </w:p>
          <w:p w:rsidR="007D7F3F" w:rsidRPr="00E9155A" w:rsidRDefault="007D7F3F" w:rsidP="008F6D87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Выпускник научится:</w:t>
            </w:r>
          </w:p>
          <w:p w:rsidR="007D7F3F" w:rsidRPr="00E9155A" w:rsidRDefault="007D7F3F" w:rsidP="008F6D87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различать звуки и буквы;</w:t>
            </w:r>
          </w:p>
          <w:p w:rsidR="007D7F3F" w:rsidRPr="00E9155A" w:rsidRDefault="007D7F3F" w:rsidP="008F6D87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характеризовать звуки русского языка: гласные ударные/</w:t>
            </w:r>
            <w:r w:rsidRPr="00E9155A">
              <w:rPr>
                <w:rFonts w:ascii="Times New Roman" w:hAnsi="Times New Roman"/>
                <w:spacing w:val="2"/>
                <w:sz w:val="22"/>
                <w:szCs w:val="22"/>
              </w:rPr>
              <w:t xml:space="preserve">безударные; согласные твёрдые/мягкие, парные/непарные </w:t>
            </w:r>
            <w:r w:rsidRPr="00E9155A">
              <w:rPr>
                <w:rFonts w:ascii="Times New Roman" w:hAnsi="Times New Roman"/>
                <w:sz w:val="22"/>
                <w:szCs w:val="22"/>
              </w:rPr>
              <w:t>твёрдые и мягкие; согласные звонкие/глухие, парные/непарные звонкие и глухие;</w:t>
            </w:r>
          </w:p>
          <w:p w:rsidR="007D7F3F" w:rsidRPr="000A2B23" w:rsidRDefault="007D7F3F" w:rsidP="008F6D87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2B23">
              <w:rPr>
                <w:rFonts w:ascii="Times New Roman" w:hAnsi="Times New Roman"/>
                <w:sz w:val="24"/>
                <w:szCs w:val="24"/>
              </w:rPr>
      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      </w:r>
            <w:r w:rsidRPr="000A2B23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7D7F3F" w:rsidRPr="000A2B23" w:rsidRDefault="007D7F3F" w:rsidP="008F6D87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9155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Выпускник получит возможность научиться проводить </w:t>
            </w:r>
            <w:proofErr w:type="spellStart"/>
            <w:r w:rsidRPr="00E9155A">
              <w:rPr>
                <w:rFonts w:ascii="Times New Roman" w:hAnsi="Times New Roman"/>
                <w:i/>
                <w:iCs/>
                <w:sz w:val="22"/>
                <w:szCs w:val="22"/>
              </w:rPr>
              <w:t>фонетико­графический</w:t>
            </w:r>
            <w:proofErr w:type="spellEnd"/>
            <w:r w:rsidRPr="00E9155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(</w:t>
            </w:r>
            <w:proofErr w:type="gramStart"/>
            <w:r w:rsidRPr="00E9155A">
              <w:rPr>
                <w:rFonts w:ascii="Times New Roman" w:hAnsi="Times New Roman"/>
                <w:i/>
                <w:iCs/>
                <w:sz w:val="22"/>
                <w:szCs w:val="22"/>
              </w:rPr>
              <w:t>звуко­буквенный</w:t>
            </w:r>
            <w:proofErr w:type="gramEnd"/>
            <w:r w:rsidRPr="00E9155A">
              <w:rPr>
                <w:rFonts w:ascii="Times New Roman" w:hAnsi="Times New Roman"/>
                <w:i/>
                <w:iCs/>
                <w:sz w:val="22"/>
                <w:szCs w:val="22"/>
              </w:rPr>
              <w:t>) разбор слова са</w:t>
            </w:r>
            <w:r w:rsidRPr="00E9155A">
              <w:rPr>
                <w:rFonts w:ascii="Times New Roman" w:hAnsi="Times New Roman"/>
                <w:i/>
                <w:iCs/>
                <w:spacing w:val="2"/>
                <w:sz w:val="22"/>
                <w:szCs w:val="22"/>
              </w:rPr>
              <w:t xml:space="preserve">мостоятельно по предложенному в учебнике алгоритму, оценивать правильность проведения </w:t>
            </w:r>
            <w:proofErr w:type="spellStart"/>
            <w:r w:rsidRPr="00E9155A">
              <w:rPr>
                <w:rFonts w:ascii="Times New Roman" w:hAnsi="Times New Roman"/>
                <w:i/>
                <w:iCs/>
                <w:spacing w:val="2"/>
                <w:sz w:val="22"/>
                <w:szCs w:val="22"/>
              </w:rPr>
              <w:t>фонетико­графичес</w:t>
            </w:r>
            <w:r w:rsidRPr="00E9155A">
              <w:rPr>
                <w:rFonts w:ascii="Times New Roman" w:hAnsi="Times New Roman"/>
                <w:i/>
                <w:iCs/>
                <w:sz w:val="22"/>
                <w:szCs w:val="22"/>
              </w:rPr>
              <w:t>кого</w:t>
            </w:r>
            <w:proofErr w:type="spellEnd"/>
            <w:r w:rsidRPr="00E9155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(звуко­буквенного) разбора слов.</w:t>
            </w:r>
          </w:p>
          <w:p w:rsidR="007D7F3F" w:rsidRPr="00E9155A" w:rsidRDefault="007D7F3F" w:rsidP="008F6D87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9155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Раздел «Орфоэпия»</w:t>
            </w:r>
          </w:p>
          <w:p w:rsidR="007D7F3F" w:rsidRPr="000A2B23" w:rsidRDefault="007D7F3F" w:rsidP="008F6D87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0A2B23">
              <w:rPr>
                <w:rFonts w:ascii="Times New Roman" w:hAnsi="Times New Roman"/>
                <w:iCs/>
                <w:sz w:val="22"/>
                <w:szCs w:val="22"/>
              </w:rPr>
              <w:t>Выпускник получит возможность научиться:</w:t>
            </w:r>
          </w:p>
          <w:p w:rsidR="007D7F3F" w:rsidRPr="000A2B23" w:rsidRDefault="007D7F3F" w:rsidP="008F6D87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A2B23">
              <w:rPr>
                <w:rFonts w:ascii="Times New Roman" w:hAnsi="Times New Roman"/>
                <w:i w:val="0"/>
                <w:spacing w:val="2"/>
                <w:sz w:val="22"/>
                <w:szCs w:val="22"/>
              </w:rPr>
              <w:t xml:space="preserve">соблюдать нормы русского и родного литературного </w:t>
            </w:r>
            <w:r w:rsidRPr="000A2B23">
              <w:rPr>
                <w:rFonts w:ascii="Times New Roman" w:hAnsi="Times New Roman"/>
                <w:i w:val="0"/>
                <w:sz w:val="22"/>
                <w:szCs w:val="22"/>
              </w:rPr>
              <w:t xml:space="preserve">языка в собственной речи и оценивать соблюдение этих </w:t>
            </w:r>
            <w:r w:rsidRPr="000A2B23">
              <w:rPr>
                <w:rFonts w:ascii="Times New Roman" w:hAnsi="Times New Roman"/>
                <w:i w:val="0"/>
                <w:spacing w:val="-2"/>
                <w:sz w:val="22"/>
                <w:szCs w:val="22"/>
              </w:rPr>
              <w:t>норм в речи собеседников (в объёме представленного в учеб</w:t>
            </w:r>
            <w:r w:rsidRPr="000A2B23">
              <w:rPr>
                <w:rFonts w:ascii="Times New Roman" w:hAnsi="Times New Roman"/>
                <w:i w:val="0"/>
                <w:sz w:val="22"/>
                <w:szCs w:val="22"/>
              </w:rPr>
              <w:t>нике материала);</w:t>
            </w:r>
          </w:p>
          <w:p w:rsidR="007D7F3F" w:rsidRPr="000A2B23" w:rsidRDefault="007D7F3F" w:rsidP="008F6D87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A2B23">
              <w:rPr>
                <w:rFonts w:ascii="Times New Roman" w:hAnsi="Times New Roman"/>
                <w:i w:val="0"/>
                <w:spacing w:val="2"/>
                <w:sz w:val="22"/>
                <w:szCs w:val="22"/>
              </w:rPr>
      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      </w:r>
            <w:r w:rsidRPr="000A2B23">
              <w:rPr>
                <w:rFonts w:ascii="Times New Roman" w:hAnsi="Times New Roman"/>
                <w:i w:val="0"/>
                <w:sz w:val="22"/>
                <w:szCs w:val="22"/>
              </w:rPr>
              <w:t>к учителю, родителям и</w:t>
            </w:r>
            <w:r w:rsidRPr="000A2B23">
              <w:rPr>
                <w:rFonts w:ascii="Times New Roman" w:hAnsi="Times New Roman"/>
                <w:i w:val="0"/>
                <w:sz w:val="22"/>
                <w:szCs w:val="22"/>
              </w:rPr>
              <w:t> </w:t>
            </w:r>
            <w:r w:rsidRPr="000A2B23">
              <w:rPr>
                <w:rFonts w:ascii="Times New Roman" w:hAnsi="Times New Roman"/>
                <w:i w:val="0"/>
                <w:sz w:val="22"/>
                <w:szCs w:val="22"/>
              </w:rPr>
              <w:t>др.</w:t>
            </w:r>
          </w:p>
          <w:p w:rsidR="007D7F3F" w:rsidRPr="00E9155A" w:rsidRDefault="007D7F3F" w:rsidP="008F6D87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Раздел «Состав слова (</w:t>
            </w:r>
            <w:proofErr w:type="spellStart"/>
            <w:r w:rsidRPr="00E9155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морфемика</w:t>
            </w:r>
            <w:proofErr w:type="spellEnd"/>
            <w:r w:rsidRPr="00E9155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)»</w:t>
            </w:r>
          </w:p>
          <w:p w:rsidR="007D7F3F" w:rsidRPr="00E9155A" w:rsidRDefault="007D7F3F" w:rsidP="008F6D87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Выпускник научится:</w:t>
            </w:r>
          </w:p>
          <w:p w:rsidR="007D7F3F" w:rsidRPr="00E9155A" w:rsidRDefault="007D7F3F" w:rsidP="008F6D87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различать изменяемые и неизменяемые слова;</w:t>
            </w:r>
          </w:p>
          <w:p w:rsidR="007D7F3F" w:rsidRPr="00E9155A" w:rsidRDefault="007D7F3F" w:rsidP="008F6D87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pacing w:val="2"/>
                <w:sz w:val="22"/>
                <w:szCs w:val="22"/>
              </w:rPr>
              <w:t xml:space="preserve">различать родственные (однокоренные) слова и формы </w:t>
            </w:r>
            <w:r w:rsidRPr="00E9155A">
              <w:rPr>
                <w:rFonts w:ascii="Times New Roman" w:hAnsi="Times New Roman"/>
                <w:sz w:val="22"/>
                <w:szCs w:val="22"/>
              </w:rPr>
              <w:t>слова;</w:t>
            </w:r>
          </w:p>
          <w:p w:rsidR="007D7F3F" w:rsidRPr="00E9155A" w:rsidRDefault="007D7F3F" w:rsidP="008F6D87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находить в словах с однозначно выделяемыми морфемами окончание, корень, приставку, суффикс.</w:t>
            </w:r>
          </w:p>
          <w:p w:rsidR="007D7F3F" w:rsidRDefault="007D7F3F" w:rsidP="008F6D87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9155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Выпускник получит возможность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научиться</w:t>
            </w:r>
          </w:p>
          <w:p w:rsidR="007D7F3F" w:rsidRPr="000A2B23" w:rsidRDefault="007D7F3F" w:rsidP="008F6D87">
            <w:pPr>
              <w:pStyle w:val="a4"/>
              <w:spacing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  </w:t>
            </w:r>
            <w:r w:rsidRPr="000A2B23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выполнять морфемный анализ слова в соответствии с предложенным учебником алгоритмом, оценивать правильность его выполнения;</w:t>
            </w:r>
          </w:p>
          <w:p w:rsidR="007D7F3F" w:rsidRPr="000A2B23" w:rsidRDefault="007D7F3F" w:rsidP="008F6D87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A2B23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использовать результаты выполненного морфемного анализа для решения орфографических и/или речевых задач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  <w:p w:rsidR="007D7F3F" w:rsidRPr="00E9155A" w:rsidRDefault="007D7F3F" w:rsidP="008F6D87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Раздел «Лексика»</w:t>
            </w:r>
          </w:p>
          <w:p w:rsidR="007D7F3F" w:rsidRPr="00E9155A" w:rsidRDefault="007D7F3F" w:rsidP="008F6D87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Выпускник научится:</w:t>
            </w:r>
          </w:p>
          <w:p w:rsidR="007D7F3F" w:rsidRPr="00E9155A" w:rsidRDefault="007D7F3F" w:rsidP="008F6D87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выявлять слова, значение которых требует уточнения;</w:t>
            </w:r>
          </w:p>
          <w:p w:rsidR="007D7F3F" w:rsidRPr="00E9155A" w:rsidRDefault="007D7F3F" w:rsidP="008F6D87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определять значение слова по тексту или уточнять с помощью толкового словаря.</w:t>
            </w:r>
          </w:p>
          <w:p w:rsidR="007D7F3F" w:rsidRPr="00E9155A" w:rsidRDefault="007D7F3F" w:rsidP="008F6D87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i/>
                <w:iCs/>
                <w:sz w:val="22"/>
                <w:szCs w:val="22"/>
              </w:rPr>
              <w:t>Выпускник получит возможность научиться:</w:t>
            </w:r>
          </w:p>
          <w:p w:rsidR="007D7F3F" w:rsidRPr="00E9155A" w:rsidRDefault="007D7F3F" w:rsidP="008F6D87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подбирать синонимы для устранения повторов в тексте;</w:t>
            </w:r>
          </w:p>
          <w:p w:rsidR="007D7F3F" w:rsidRPr="00E9155A" w:rsidRDefault="007D7F3F" w:rsidP="008F6D87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pacing w:val="2"/>
                <w:sz w:val="22"/>
                <w:szCs w:val="22"/>
              </w:rPr>
              <w:t xml:space="preserve">подбирать антонимы для точной характеристики </w:t>
            </w:r>
            <w:r w:rsidRPr="00E9155A">
              <w:rPr>
                <w:rFonts w:ascii="Times New Roman" w:hAnsi="Times New Roman"/>
                <w:sz w:val="22"/>
                <w:szCs w:val="22"/>
              </w:rPr>
              <w:t>предметов при их сравнении;</w:t>
            </w:r>
          </w:p>
          <w:p w:rsidR="007D7F3F" w:rsidRPr="00E9155A" w:rsidRDefault="007D7F3F" w:rsidP="008F6D87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pacing w:val="2"/>
                <w:sz w:val="22"/>
                <w:szCs w:val="22"/>
              </w:rPr>
              <w:t xml:space="preserve">различать употребление в тексте слов в прямом и </w:t>
            </w:r>
            <w:r w:rsidRPr="00E9155A">
              <w:rPr>
                <w:rFonts w:ascii="Times New Roman" w:hAnsi="Times New Roman"/>
                <w:sz w:val="22"/>
                <w:szCs w:val="22"/>
              </w:rPr>
              <w:t>переносном значении (простые случаи);</w:t>
            </w:r>
          </w:p>
          <w:p w:rsidR="007D7F3F" w:rsidRPr="00E9155A" w:rsidRDefault="007D7F3F" w:rsidP="008F6D87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оценивать уместность использования слов в тексте;</w:t>
            </w:r>
          </w:p>
          <w:p w:rsidR="007D7F3F" w:rsidRPr="00E9155A" w:rsidRDefault="007D7F3F" w:rsidP="008F6D87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 xml:space="preserve">выбирать слова из ряда </w:t>
            </w:r>
            <w:proofErr w:type="gramStart"/>
            <w:r w:rsidRPr="00E9155A">
              <w:rPr>
                <w:rFonts w:ascii="Times New Roman" w:hAnsi="Times New Roman"/>
                <w:sz w:val="22"/>
                <w:szCs w:val="22"/>
              </w:rPr>
              <w:t>предложенных</w:t>
            </w:r>
            <w:proofErr w:type="gramEnd"/>
            <w:r w:rsidRPr="00E9155A">
              <w:rPr>
                <w:rFonts w:ascii="Times New Roman" w:hAnsi="Times New Roman"/>
                <w:sz w:val="22"/>
                <w:szCs w:val="22"/>
              </w:rPr>
              <w:t xml:space="preserve"> для успешного решения коммуникативной задачи.</w:t>
            </w:r>
          </w:p>
          <w:p w:rsidR="007D7F3F" w:rsidRPr="00E9155A" w:rsidRDefault="007D7F3F" w:rsidP="008F6D87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Раздел «Морфология»</w:t>
            </w:r>
          </w:p>
          <w:p w:rsidR="007D7F3F" w:rsidRPr="00E9155A" w:rsidRDefault="007D7F3F" w:rsidP="008F6D87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Выпускник научится:</w:t>
            </w:r>
          </w:p>
          <w:p w:rsidR="007D7F3F" w:rsidRPr="00035C08" w:rsidRDefault="007D7F3F" w:rsidP="008F6D87">
            <w:pPr>
              <w:pStyle w:val="21"/>
              <w:numPr>
                <w:ilvl w:val="0"/>
                <w:numId w:val="0"/>
              </w:numPr>
              <w:shd w:val="clear" w:color="auto" w:fill="FFFFFF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  </w:t>
            </w:r>
            <w:r w:rsidRPr="00035C08">
              <w:rPr>
                <w:sz w:val="24"/>
              </w:rPr>
              <w:t>распознавать грамматические признаки слов;</w:t>
            </w:r>
          </w:p>
          <w:p w:rsidR="007D7F3F" w:rsidRPr="00035C08" w:rsidRDefault="007D7F3F" w:rsidP="008F6D87">
            <w:pPr>
              <w:pStyle w:val="21"/>
              <w:numPr>
                <w:ilvl w:val="0"/>
                <w:numId w:val="0"/>
              </w:numPr>
              <w:shd w:val="clear" w:color="auto" w:fill="FFFF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035C08">
              <w:rPr>
                <w:sz w:val="24"/>
              </w:rPr>
      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      </w:r>
          </w:p>
          <w:p w:rsidR="007D7F3F" w:rsidRPr="00E9155A" w:rsidRDefault="007D7F3F" w:rsidP="008F6D87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i/>
                <w:iCs/>
                <w:sz w:val="22"/>
                <w:szCs w:val="22"/>
              </w:rPr>
              <w:t>Выпускник получит возможность научиться:</w:t>
            </w:r>
          </w:p>
          <w:p w:rsidR="007D7F3F" w:rsidRPr="00E9155A" w:rsidRDefault="007D7F3F" w:rsidP="008F6D87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9155A">
              <w:rPr>
                <w:rFonts w:ascii="Times New Roman" w:hAnsi="Times New Roman"/>
                <w:i/>
                <w:iCs/>
                <w:spacing w:val="2"/>
                <w:sz w:val="22"/>
                <w:szCs w:val="22"/>
              </w:rPr>
              <w:t>проводить морфологический разбор имён существи</w:t>
            </w:r>
            <w:r w:rsidRPr="00E9155A">
              <w:rPr>
                <w:rFonts w:ascii="Times New Roman" w:hAnsi="Times New Roman"/>
                <w:i/>
                <w:iCs/>
                <w:sz w:val="22"/>
                <w:szCs w:val="22"/>
              </w:rPr>
              <w:t>тельных, имён прилагательных, глаголов по предложенно</w:t>
            </w:r>
            <w:r w:rsidRPr="00E9155A">
              <w:rPr>
                <w:rFonts w:ascii="Times New Roman" w:hAnsi="Times New Roman"/>
                <w:i/>
                <w:iCs/>
                <w:spacing w:val="2"/>
                <w:sz w:val="22"/>
                <w:szCs w:val="22"/>
              </w:rPr>
              <w:t>му в учебнике алгоритму; оценивать правильность про</w:t>
            </w:r>
            <w:r w:rsidRPr="00E9155A">
              <w:rPr>
                <w:rFonts w:ascii="Times New Roman" w:hAnsi="Times New Roman"/>
                <w:i/>
                <w:iCs/>
                <w:sz w:val="22"/>
                <w:szCs w:val="22"/>
              </w:rPr>
              <w:t>ведения морфологического разбора;</w:t>
            </w:r>
          </w:p>
          <w:p w:rsidR="007D7F3F" w:rsidRPr="00E9155A" w:rsidRDefault="007D7F3F" w:rsidP="008F6D87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9155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      </w:r>
            <w:r w:rsidRPr="00E9155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и, а, но, </w:t>
            </w:r>
            <w:r w:rsidRPr="00E9155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частицу </w:t>
            </w:r>
            <w:r w:rsidRPr="00E9155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не</w:t>
            </w:r>
            <w:r w:rsidRPr="00E9155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при глаголах.</w:t>
            </w:r>
          </w:p>
          <w:p w:rsidR="007D7F3F" w:rsidRPr="00E9155A" w:rsidRDefault="007D7F3F" w:rsidP="008F6D87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Раздел «Синтаксис»</w:t>
            </w:r>
          </w:p>
          <w:p w:rsidR="007D7F3F" w:rsidRPr="00E9155A" w:rsidRDefault="007D7F3F" w:rsidP="008F6D87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Выпускник научится:</w:t>
            </w:r>
          </w:p>
          <w:p w:rsidR="007D7F3F" w:rsidRPr="00E9155A" w:rsidRDefault="007D7F3F" w:rsidP="008F6D87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различать предложение, словосочетание, слово;</w:t>
            </w:r>
          </w:p>
          <w:p w:rsidR="007D7F3F" w:rsidRPr="00E9155A" w:rsidRDefault="007D7F3F" w:rsidP="008F6D87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pacing w:val="2"/>
                <w:sz w:val="22"/>
                <w:szCs w:val="22"/>
              </w:rPr>
              <w:t xml:space="preserve">устанавливать при помощи смысловых вопросов связь </w:t>
            </w:r>
            <w:r w:rsidRPr="00E9155A">
              <w:rPr>
                <w:rFonts w:ascii="Times New Roman" w:hAnsi="Times New Roman"/>
                <w:sz w:val="22"/>
                <w:szCs w:val="22"/>
              </w:rPr>
              <w:t>между словами в словосочетании и предложении;</w:t>
            </w:r>
          </w:p>
          <w:p w:rsidR="007D7F3F" w:rsidRPr="00E9155A" w:rsidRDefault="007D7F3F" w:rsidP="008F6D87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 xml:space="preserve">классифицировать предложения по цели высказывания, </w:t>
            </w:r>
            <w:r w:rsidRPr="00E9155A">
              <w:rPr>
                <w:rFonts w:ascii="Times New Roman" w:hAnsi="Times New Roman"/>
                <w:spacing w:val="2"/>
                <w:sz w:val="22"/>
                <w:szCs w:val="22"/>
              </w:rPr>
              <w:t xml:space="preserve">находить повествовательные/побудительные/вопросительные </w:t>
            </w:r>
            <w:r w:rsidRPr="00E9155A">
              <w:rPr>
                <w:rFonts w:ascii="Times New Roman" w:hAnsi="Times New Roman"/>
                <w:sz w:val="22"/>
                <w:szCs w:val="22"/>
              </w:rPr>
              <w:t>предложения;</w:t>
            </w:r>
          </w:p>
          <w:p w:rsidR="007D7F3F" w:rsidRPr="00E9155A" w:rsidRDefault="007D7F3F" w:rsidP="008F6D87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определять восклицательную/невосклицательную интонацию предложения;</w:t>
            </w:r>
          </w:p>
          <w:p w:rsidR="007D7F3F" w:rsidRPr="00E9155A" w:rsidRDefault="007D7F3F" w:rsidP="008F6D87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находить главные и второстепенные (без деления на виды) члены предложения;</w:t>
            </w:r>
          </w:p>
          <w:p w:rsidR="007D7F3F" w:rsidRPr="00E9155A" w:rsidRDefault="007D7F3F" w:rsidP="008F6D87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выделять предложения с однородными членами.</w:t>
            </w:r>
          </w:p>
          <w:p w:rsidR="007D7F3F" w:rsidRPr="00E9155A" w:rsidRDefault="007D7F3F" w:rsidP="008F6D87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i/>
                <w:iCs/>
                <w:sz w:val="22"/>
                <w:szCs w:val="22"/>
              </w:rPr>
              <w:t>Выпускник получит возможность научиться:</w:t>
            </w:r>
          </w:p>
          <w:p w:rsidR="007D7F3F" w:rsidRPr="00E9155A" w:rsidRDefault="007D7F3F" w:rsidP="008F6D87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различать второстепенные члены предложения — определения, дополнения, обстоятельства;</w:t>
            </w:r>
          </w:p>
          <w:p w:rsidR="007D7F3F" w:rsidRPr="00E9155A" w:rsidRDefault="007D7F3F" w:rsidP="008F6D87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 xml:space="preserve">выполнять в соответствии с предложенным в учебнике алгоритмом разбор простого предложения (по членам </w:t>
            </w:r>
            <w:r w:rsidRPr="00E9155A">
              <w:rPr>
                <w:rFonts w:ascii="Times New Roman" w:hAnsi="Times New Roman"/>
                <w:spacing w:val="2"/>
                <w:sz w:val="22"/>
                <w:szCs w:val="22"/>
              </w:rPr>
              <w:t xml:space="preserve">предложения, синтаксический), оценивать правильность </w:t>
            </w:r>
            <w:r w:rsidRPr="00E9155A">
              <w:rPr>
                <w:rFonts w:ascii="Times New Roman" w:hAnsi="Times New Roman"/>
                <w:sz w:val="22"/>
                <w:szCs w:val="22"/>
              </w:rPr>
              <w:t>разбора;</w:t>
            </w:r>
          </w:p>
          <w:p w:rsidR="007D7F3F" w:rsidRPr="00E9155A" w:rsidRDefault="007D7F3F" w:rsidP="008F6D87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различать простые и сложные предложения.</w:t>
            </w:r>
          </w:p>
          <w:p w:rsidR="007D7F3F" w:rsidRPr="00E9155A" w:rsidRDefault="007D7F3F" w:rsidP="008F6D87">
            <w:pPr>
              <w:pStyle w:val="4"/>
              <w:shd w:val="clear" w:color="auto" w:fill="FFFFFF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155A">
              <w:rPr>
                <w:rFonts w:ascii="Times New Roman" w:hAnsi="Times New Roman" w:cs="Times New Roman"/>
                <w:b/>
                <w:sz w:val="22"/>
                <w:szCs w:val="22"/>
              </w:rPr>
              <w:t>Содержательная линия «Орфография и пунктуация»</w:t>
            </w:r>
          </w:p>
          <w:p w:rsidR="007D7F3F" w:rsidRPr="00E9155A" w:rsidRDefault="007D7F3F" w:rsidP="008F6D87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Выпускник научится:</w:t>
            </w:r>
          </w:p>
          <w:p w:rsidR="007D7F3F" w:rsidRPr="00E9155A" w:rsidRDefault="007D7F3F" w:rsidP="008F6D87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применять правила правописания (в объёме содержания курса);</w:t>
            </w:r>
          </w:p>
          <w:p w:rsidR="007D7F3F" w:rsidRPr="00E9155A" w:rsidRDefault="007D7F3F" w:rsidP="008F6D87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определять (уточнять) написание слова по орфографическому словарю учебника;</w:t>
            </w:r>
          </w:p>
          <w:p w:rsidR="007D7F3F" w:rsidRPr="00E9155A" w:rsidRDefault="007D7F3F" w:rsidP="008F6D87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безошибочно списывать текст объёмом 80—90 слов;</w:t>
            </w:r>
          </w:p>
          <w:p w:rsidR="007D7F3F" w:rsidRPr="00E9155A" w:rsidRDefault="007D7F3F" w:rsidP="008F6D87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писать под диктовку тексты объёмом 75—80 слов в соответствии с изученными правилами правописания;</w:t>
            </w:r>
          </w:p>
          <w:p w:rsidR="007D7F3F" w:rsidRPr="00E9155A" w:rsidRDefault="007D7F3F" w:rsidP="008F6D87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проверять собственный и предложенный текст, находить и исправлять орфографические и пунктуационные ошибки.</w:t>
            </w:r>
          </w:p>
          <w:p w:rsidR="007D7F3F" w:rsidRPr="00E9155A" w:rsidRDefault="007D7F3F" w:rsidP="008F6D87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i/>
                <w:iCs/>
                <w:sz w:val="22"/>
                <w:szCs w:val="22"/>
              </w:rPr>
              <w:t>Выпускник получит возможность научиться:</w:t>
            </w:r>
          </w:p>
          <w:p w:rsidR="007D7F3F" w:rsidRPr="00E9155A" w:rsidRDefault="007D7F3F" w:rsidP="008F6D87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осознавать место возможного возникновения орфографической ошибки;</w:t>
            </w:r>
          </w:p>
          <w:p w:rsidR="007D7F3F" w:rsidRPr="00E9155A" w:rsidRDefault="007D7F3F" w:rsidP="008F6D87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подбирать примеры с определённой орфограммой;</w:t>
            </w:r>
          </w:p>
          <w:p w:rsidR="007D7F3F" w:rsidRPr="00E9155A" w:rsidRDefault="007D7F3F" w:rsidP="008F6D87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pacing w:val="2"/>
                <w:sz w:val="22"/>
                <w:szCs w:val="22"/>
              </w:rPr>
              <w:t>при составлении собственных текстов перефразиро</w:t>
            </w:r>
            <w:r w:rsidRPr="00E9155A">
              <w:rPr>
                <w:rFonts w:ascii="Times New Roman" w:hAnsi="Times New Roman"/>
                <w:sz w:val="22"/>
                <w:szCs w:val="22"/>
              </w:rPr>
              <w:t xml:space="preserve">вать </w:t>
            </w:r>
            <w:proofErr w:type="gramStart"/>
            <w:r w:rsidRPr="00E9155A">
              <w:rPr>
                <w:rFonts w:ascii="Times New Roman" w:hAnsi="Times New Roman"/>
                <w:sz w:val="22"/>
                <w:szCs w:val="22"/>
              </w:rPr>
              <w:t>записываемое</w:t>
            </w:r>
            <w:proofErr w:type="gramEnd"/>
            <w:r w:rsidRPr="00E9155A">
              <w:rPr>
                <w:rFonts w:ascii="Times New Roman" w:hAnsi="Times New Roman"/>
                <w:sz w:val="22"/>
                <w:szCs w:val="22"/>
              </w:rPr>
              <w:t>, чтобы избежать орфографических и пунктуационных ошибок;</w:t>
            </w:r>
          </w:p>
          <w:p w:rsidR="007D7F3F" w:rsidRPr="00E9155A" w:rsidRDefault="007D7F3F" w:rsidP="008F6D87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  <w:p w:rsidR="007D7F3F" w:rsidRPr="00E9155A" w:rsidRDefault="007D7F3F" w:rsidP="008F6D87">
            <w:pPr>
              <w:pStyle w:val="4"/>
              <w:shd w:val="clear" w:color="auto" w:fill="FFFFFF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155A">
              <w:rPr>
                <w:rFonts w:ascii="Times New Roman" w:hAnsi="Times New Roman" w:cs="Times New Roman"/>
                <w:b/>
                <w:sz w:val="22"/>
                <w:szCs w:val="22"/>
              </w:rPr>
              <w:t>Содержательная линия «Развитие речи»</w:t>
            </w:r>
          </w:p>
          <w:p w:rsidR="007D7F3F" w:rsidRPr="00E9155A" w:rsidRDefault="007D7F3F" w:rsidP="008F6D87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Выпускник научится:</w:t>
            </w:r>
          </w:p>
          <w:p w:rsidR="007D7F3F" w:rsidRPr="00E9155A" w:rsidRDefault="007D7F3F" w:rsidP="008F6D87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pacing w:val="2"/>
                <w:sz w:val="22"/>
                <w:szCs w:val="22"/>
              </w:rPr>
              <w:t xml:space="preserve">оценивать правильность (уместность) выбора языковых </w:t>
            </w:r>
            <w:r w:rsidRPr="00E9155A">
              <w:rPr>
                <w:rFonts w:ascii="Times New Roman" w:hAnsi="Times New Roman"/>
                <w:sz w:val="22"/>
                <w:szCs w:val="22"/>
              </w:rPr>
              <w:t xml:space="preserve">и неязыковых средств устного общения на уроке, в школе, </w:t>
            </w:r>
            <w:r w:rsidRPr="00E9155A">
              <w:rPr>
                <w:rFonts w:ascii="Times New Roman" w:hAnsi="Times New Roman"/>
                <w:spacing w:val="2"/>
                <w:sz w:val="22"/>
                <w:szCs w:val="22"/>
              </w:rPr>
              <w:t xml:space="preserve">в быту, со знакомыми и незнакомыми, с людьми разного </w:t>
            </w:r>
            <w:r w:rsidRPr="00E9155A">
              <w:rPr>
                <w:rFonts w:ascii="Times New Roman" w:hAnsi="Times New Roman"/>
                <w:sz w:val="22"/>
                <w:szCs w:val="22"/>
              </w:rPr>
              <w:t>возраста;</w:t>
            </w:r>
          </w:p>
          <w:p w:rsidR="007D7F3F" w:rsidRPr="00E9155A" w:rsidRDefault="007D7F3F" w:rsidP="008F6D87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      </w:r>
          </w:p>
          <w:p w:rsidR="007D7F3F" w:rsidRPr="00E9155A" w:rsidRDefault="007D7F3F" w:rsidP="008F6D87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выражать собственное мнение и аргументировать его;</w:t>
            </w:r>
          </w:p>
          <w:p w:rsidR="007D7F3F" w:rsidRPr="00E9155A" w:rsidRDefault="007D7F3F" w:rsidP="008F6D87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самостоятельно озаглавливать текст;</w:t>
            </w:r>
          </w:p>
          <w:p w:rsidR="007D7F3F" w:rsidRPr="00E9155A" w:rsidRDefault="007D7F3F" w:rsidP="008F6D87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составлять план текста;</w:t>
            </w:r>
          </w:p>
          <w:p w:rsidR="007D7F3F" w:rsidRPr="00E9155A" w:rsidRDefault="007D7F3F" w:rsidP="008F6D87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сочинять письма, поздравительные открытки, записки и другие небольшие тексты для конкретных ситуаций общения.</w:t>
            </w:r>
          </w:p>
          <w:p w:rsidR="007D7F3F" w:rsidRPr="00E9155A" w:rsidRDefault="007D7F3F" w:rsidP="008F6D87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i/>
                <w:iCs/>
                <w:sz w:val="22"/>
                <w:szCs w:val="22"/>
              </w:rPr>
              <w:t>Выпускник получит возможность научиться:</w:t>
            </w:r>
          </w:p>
          <w:p w:rsidR="007D7F3F" w:rsidRPr="00E9155A" w:rsidRDefault="007D7F3F" w:rsidP="008F6D87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создавать тексты по предложенному заголовку;</w:t>
            </w:r>
          </w:p>
          <w:p w:rsidR="007D7F3F" w:rsidRPr="00E9155A" w:rsidRDefault="007D7F3F" w:rsidP="008F6D87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подробно или выборочно пересказывать текст;</w:t>
            </w:r>
          </w:p>
          <w:p w:rsidR="007D7F3F" w:rsidRPr="00E9155A" w:rsidRDefault="007D7F3F" w:rsidP="008F6D87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пересказывать текст от другого лица;</w:t>
            </w:r>
          </w:p>
          <w:p w:rsidR="007D7F3F" w:rsidRPr="00E9155A" w:rsidRDefault="007D7F3F" w:rsidP="008F6D87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составлять устный рассказ на определённую тему с использованием разных типов речи: описание, повествование, рассуждение;</w:t>
            </w:r>
          </w:p>
          <w:p w:rsidR="007D7F3F" w:rsidRPr="00E9155A" w:rsidRDefault="007D7F3F" w:rsidP="008F6D87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анализировать и корректировать тексты с нарушенным порядком предложений, находить в тексте смысловые пропуски;</w:t>
            </w:r>
          </w:p>
          <w:p w:rsidR="007D7F3F" w:rsidRPr="00E9155A" w:rsidRDefault="007D7F3F" w:rsidP="008F6D87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z w:val="22"/>
                <w:szCs w:val="22"/>
              </w:rPr>
              <w:t>корректировать тексты, в которых допущены нарушения культуры речи;</w:t>
            </w:r>
          </w:p>
          <w:p w:rsidR="007D7F3F" w:rsidRPr="00E9155A" w:rsidRDefault="007D7F3F" w:rsidP="008F6D87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9155A">
              <w:rPr>
                <w:rFonts w:ascii="Times New Roman" w:hAnsi="Times New Roman"/>
                <w:sz w:val="22"/>
                <w:szCs w:val="22"/>
              </w:rPr>
              <w:t>анализировать последовательность собственных действий при работе над изложениями и сочинениями и со</w:t>
            </w:r>
            <w:r w:rsidRPr="00E9155A">
              <w:rPr>
                <w:rFonts w:ascii="Times New Roman" w:hAnsi="Times New Roman"/>
                <w:spacing w:val="2"/>
                <w:sz w:val="22"/>
                <w:szCs w:val="22"/>
              </w:rPr>
              <w:t xml:space="preserve">относить их с разработанным алгоритмом; оценивать </w:t>
            </w:r>
            <w:r w:rsidRPr="00E9155A">
              <w:rPr>
                <w:rFonts w:ascii="Times New Roman" w:hAnsi="Times New Roman"/>
                <w:sz w:val="22"/>
                <w:szCs w:val="22"/>
              </w:rPr>
      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  <w:proofErr w:type="gramEnd"/>
          </w:p>
          <w:p w:rsidR="007D7F3F" w:rsidRPr="00E9155A" w:rsidRDefault="007D7F3F" w:rsidP="008F6D87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E9155A">
              <w:rPr>
                <w:rFonts w:ascii="Times New Roman" w:hAnsi="Times New Roman"/>
                <w:spacing w:val="2"/>
                <w:sz w:val="22"/>
                <w:szCs w:val="22"/>
              </w:rPr>
              <w:t>соблюдать нормы речевого взаимодействия при интерактивном общении (</w:t>
            </w:r>
            <w:proofErr w:type="spellStart"/>
            <w:r w:rsidRPr="00E9155A">
              <w:rPr>
                <w:rFonts w:ascii="Times New Roman" w:hAnsi="Times New Roman"/>
                <w:spacing w:val="2"/>
                <w:sz w:val="22"/>
                <w:szCs w:val="22"/>
              </w:rPr>
              <w:t>sms­сообщения</w:t>
            </w:r>
            <w:proofErr w:type="spellEnd"/>
            <w:r w:rsidRPr="00E9155A">
              <w:rPr>
                <w:rFonts w:ascii="Times New Roman" w:hAnsi="Times New Roman"/>
                <w:spacing w:val="2"/>
                <w:sz w:val="22"/>
                <w:szCs w:val="22"/>
              </w:rPr>
              <w:t>, электронная по</w:t>
            </w:r>
            <w:r w:rsidRPr="00E9155A">
              <w:rPr>
                <w:rFonts w:ascii="Times New Roman" w:hAnsi="Times New Roman"/>
                <w:sz w:val="22"/>
                <w:szCs w:val="22"/>
              </w:rPr>
              <w:t xml:space="preserve">чта, Интернет и другие </w:t>
            </w:r>
            <w:proofErr w:type="gramStart"/>
            <w:r w:rsidRPr="00E9155A">
              <w:rPr>
                <w:rFonts w:ascii="Times New Roman" w:hAnsi="Times New Roman"/>
                <w:sz w:val="22"/>
                <w:szCs w:val="22"/>
              </w:rPr>
              <w:t>виды</w:t>
            </w:r>
            <w:proofErr w:type="gramEnd"/>
            <w:r w:rsidRPr="00E9155A">
              <w:rPr>
                <w:rFonts w:ascii="Times New Roman" w:hAnsi="Times New Roman"/>
                <w:sz w:val="22"/>
                <w:szCs w:val="22"/>
              </w:rPr>
              <w:t xml:space="preserve"> и способы связи).</w:t>
            </w:r>
          </w:p>
        </w:tc>
      </w:tr>
      <w:tr w:rsidR="00B05FD1" w:rsidRPr="00272778" w:rsidTr="007D7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FD1" w:rsidRDefault="00B05FD1" w:rsidP="008F6D87"/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05FD1" w:rsidRPr="00B02D7B" w:rsidRDefault="00B05FD1" w:rsidP="008F6D87">
            <w:pPr>
              <w:pStyle w:val="4"/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3F" w:rsidRPr="00272778" w:rsidTr="007D7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F3F" w:rsidRDefault="007D7F3F" w:rsidP="008F6D87">
            <w:pPr>
              <w:snapToGrid w:val="0"/>
              <w:spacing w:line="200" w:lineRule="atLeast"/>
            </w:pPr>
            <w:r>
              <w:t xml:space="preserve"> </w:t>
            </w:r>
            <w:r w:rsidRPr="00A021A2">
              <w:t>Со</w:t>
            </w:r>
            <w:r>
              <w:t xml:space="preserve">держание </w:t>
            </w:r>
            <w:proofErr w:type="gramStart"/>
            <w:r>
              <w:t>учебного</w:t>
            </w:r>
            <w:proofErr w:type="gramEnd"/>
            <w:r>
              <w:t xml:space="preserve"> </w:t>
            </w:r>
          </w:p>
          <w:p w:rsidR="007D7F3F" w:rsidRPr="00272778" w:rsidRDefault="007D7F3F" w:rsidP="008F6D87">
            <w:pPr>
              <w:snapToGrid w:val="0"/>
              <w:spacing w:line="200" w:lineRule="atLeast"/>
            </w:pPr>
            <w:r>
              <w:t>предмета</w:t>
            </w:r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3F" w:rsidRPr="001E126C" w:rsidRDefault="007D7F3F" w:rsidP="008F6D87">
            <w:pPr>
              <w:ind w:firstLine="743"/>
              <w:jc w:val="both"/>
              <w:rPr>
                <w:rStyle w:val="FontStyle14"/>
                <w:i/>
              </w:rPr>
            </w:pPr>
            <w:r w:rsidRPr="001E126C">
              <w:rPr>
                <w:rStyle w:val="FontStyle14"/>
                <w:i/>
              </w:rPr>
              <w:t>Виды речевой деятельности.</w:t>
            </w:r>
          </w:p>
          <w:p w:rsidR="007D7F3F" w:rsidRPr="001E126C" w:rsidRDefault="007D7F3F" w:rsidP="008F6D87">
            <w:pPr>
              <w:ind w:firstLine="743"/>
              <w:jc w:val="both"/>
              <w:rPr>
                <w:rStyle w:val="FontStyle15"/>
                <w:sz w:val="24"/>
                <w:szCs w:val="24"/>
              </w:rPr>
            </w:pPr>
            <w:r w:rsidRPr="001E126C">
              <w:rPr>
                <w:rStyle w:val="FontStyle14"/>
              </w:rPr>
              <w:t xml:space="preserve">Слушание. </w:t>
            </w:r>
            <w:r w:rsidRPr="001E126C">
              <w:rPr>
                <w:rStyle w:val="FontStyle15"/>
                <w:sz w:val="24"/>
                <w:szCs w:val="24"/>
              </w:rPr>
              <w:t>Осознание цели и ситуации устного общения. Адекватное восприятие звучащей речи. Понимание на слух ин</w:t>
            </w:r>
            <w:r w:rsidRPr="001E126C">
              <w:rPr>
                <w:rStyle w:val="FontStyle15"/>
                <w:sz w:val="24"/>
                <w:szCs w:val="24"/>
              </w:rPr>
              <w:softHyphen/>
              <w:t>формации, содержащейся в предъявляемом тексте, определе</w:t>
            </w:r>
            <w:r w:rsidRPr="001E126C">
              <w:rPr>
                <w:rStyle w:val="FontStyle15"/>
                <w:sz w:val="24"/>
                <w:szCs w:val="24"/>
              </w:rPr>
              <w:softHyphen/>
              <w:t>ние основной мысли текста, передача его содержания по воп</w:t>
            </w:r>
            <w:r w:rsidRPr="001E126C">
              <w:rPr>
                <w:rStyle w:val="FontStyle15"/>
                <w:sz w:val="24"/>
                <w:szCs w:val="24"/>
              </w:rPr>
              <w:softHyphen/>
              <w:t>росам.</w:t>
            </w:r>
          </w:p>
          <w:p w:rsidR="007D7F3F" w:rsidRPr="001E126C" w:rsidRDefault="007D7F3F" w:rsidP="008F6D87">
            <w:pPr>
              <w:ind w:firstLine="743"/>
              <w:jc w:val="both"/>
              <w:rPr>
                <w:rStyle w:val="FontStyle15"/>
                <w:sz w:val="24"/>
                <w:szCs w:val="24"/>
              </w:rPr>
            </w:pPr>
            <w:r w:rsidRPr="001E126C">
              <w:rPr>
                <w:rStyle w:val="FontStyle14"/>
              </w:rPr>
              <w:t xml:space="preserve">Говорение. </w:t>
            </w:r>
            <w:r w:rsidRPr="001E126C">
              <w:rPr>
                <w:rStyle w:val="FontStyle15"/>
                <w:sz w:val="24"/>
                <w:szCs w:val="24"/>
              </w:rPr>
              <w:t>Выбор языковых сре</w:t>
            </w:r>
            <w:proofErr w:type="gramStart"/>
            <w:r w:rsidRPr="001E126C">
              <w:rPr>
                <w:rStyle w:val="FontStyle15"/>
                <w:sz w:val="24"/>
                <w:szCs w:val="24"/>
              </w:rPr>
              <w:t>дств в с</w:t>
            </w:r>
            <w:proofErr w:type="gramEnd"/>
            <w:r w:rsidRPr="001E126C">
              <w:rPr>
                <w:rStyle w:val="FontStyle15"/>
                <w:sz w:val="24"/>
                <w:szCs w:val="24"/>
              </w:rPr>
              <w:t>оответствии с це</w:t>
            </w:r>
            <w:r w:rsidRPr="001E126C">
              <w:rPr>
                <w:rStyle w:val="FontStyle15"/>
                <w:sz w:val="24"/>
                <w:szCs w:val="24"/>
              </w:rPr>
              <w:softHyphen/>
              <w:t>лями и условиями общения для эффективного решения комму</w:t>
            </w:r>
            <w:r w:rsidRPr="001E126C">
              <w:rPr>
                <w:rStyle w:val="FontStyle15"/>
                <w:sz w:val="24"/>
                <w:szCs w:val="24"/>
              </w:rPr>
              <w:softHyphen/>
              <w:t>никативной задачи. Практическое овладение диалогической формой речи. Овладение умениями начать, поддержать, закон</w:t>
            </w:r>
            <w:r w:rsidRPr="001E126C">
              <w:rPr>
                <w:rStyle w:val="FontStyle15"/>
                <w:sz w:val="24"/>
                <w:szCs w:val="24"/>
              </w:rPr>
              <w:softHyphen/>
              <w:t>чить разговор, привлечь внимание и т. п. Практическое овладе</w:t>
            </w:r>
            <w:r w:rsidRPr="001E126C">
              <w:rPr>
                <w:rStyle w:val="FontStyle15"/>
                <w:sz w:val="24"/>
                <w:szCs w:val="24"/>
              </w:rPr>
              <w:softHyphen/>
              <w:t>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</w:t>
            </w:r>
            <w:r w:rsidRPr="001E126C">
              <w:rPr>
                <w:rStyle w:val="FontStyle15"/>
                <w:sz w:val="24"/>
                <w:szCs w:val="24"/>
              </w:rPr>
              <w:softHyphen/>
              <w:t>дарность, обращение с просьбой). Соблюдение орфоэпических норм и правильной интонации.</w:t>
            </w:r>
          </w:p>
          <w:p w:rsidR="007D7F3F" w:rsidRPr="001E126C" w:rsidRDefault="007D7F3F" w:rsidP="008F6D87">
            <w:pPr>
              <w:ind w:firstLine="743"/>
              <w:jc w:val="both"/>
              <w:rPr>
                <w:rStyle w:val="FontStyle16"/>
              </w:rPr>
            </w:pPr>
            <w:r w:rsidRPr="001E126C">
              <w:rPr>
                <w:rStyle w:val="FontStyle14"/>
              </w:rPr>
              <w:t xml:space="preserve">Чтение. </w:t>
            </w:r>
            <w:r w:rsidRPr="001E126C">
              <w:rPr>
                <w:rStyle w:val="FontStyle15"/>
                <w:sz w:val="24"/>
                <w:szCs w:val="24"/>
              </w:rPr>
              <w:t>Понимание учебного текста. Выборочное чтение с целью нахождения необходимого материала. Нахождение ин</w:t>
            </w:r>
            <w:r w:rsidRPr="001E126C">
              <w:rPr>
                <w:rStyle w:val="FontStyle15"/>
                <w:sz w:val="24"/>
                <w:szCs w:val="24"/>
              </w:rPr>
              <w:softHyphen/>
              <w:t>формации, заданной в тексте в явном виде. Формулирование простых выводов на основе информации, содержащейся в текс</w:t>
            </w:r>
            <w:r w:rsidRPr="001E126C">
              <w:rPr>
                <w:rStyle w:val="FontStyle15"/>
                <w:sz w:val="24"/>
                <w:szCs w:val="24"/>
              </w:rPr>
              <w:softHyphen/>
              <w:t>те. Интерпретация и обобщение содержащейся в тексте инфор</w:t>
            </w:r>
            <w:r w:rsidRPr="001E126C">
              <w:rPr>
                <w:rStyle w:val="FontStyle15"/>
                <w:sz w:val="24"/>
                <w:szCs w:val="24"/>
              </w:rPr>
              <w:softHyphen/>
              <w:t xml:space="preserve">мации. </w:t>
            </w:r>
            <w:r w:rsidRPr="001E126C">
              <w:rPr>
                <w:rStyle w:val="FontStyle16"/>
              </w:rPr>
              <w:t>Анализ и оценка содержания, языковых особенностей и структуры текста.</w:t>
            </w:r>
          </w:p>
          <w:p w:rsidR="007D7F3F" w:rsidRPr="001E126C" w:rsidRDefault="007D7F3F" w:rsidP="008F6D87">
            <w:pPr>
              <w:ind w:firstLine="743"/>
              <w:jc w:val="both"/>
              <w:rPr>
                <w:rStyle w:val="FontStyle11"/>
                <w:b/>
                <w:i/>
              </w:rPr>
            </w:pPr>
            <w:r w:rsidRPr="001E126C">
              <w:rPr>
                <w:rStyle w:val="FontStyle14"/>
              </w:rPr>
              <w:t xml:space="preserve">Письмо. </w:t>
            </w:r>
            <w:r w:rsidRPr="001E126C">
              <w:rPr>
                <w:rStyle w:val="FontStyle15"/>
                <w:sz w:val="24"/>
                <w:szCs w:val="24"/>
              </w:rPr>
              <w:t>Письмо букв, буквосочетаний, слогов, слов, предложений в системе обучения грамоте. Овладение разбор</w:t>
            </w:r>
            <w:r w:rsidRPr="001E126C">
              <w:rPr>
                <w:rStyle w:val="FontStyle15"/>
                <w:sz w:val="24"/>
                <w:szCs w:val="24"/>
              </w:rPr>
              <w:softHyphen/>
              <w:t>чивым аккуратным письмом с учетом гигиенических требова</w:t>
            </w:r>
            <w:r w:rsidRPr="001E126C">
              <w:rPr>
                <w:rStyle w:val="FontStyle15"/>
                <w:sz w:val="24"/>
                <w:szCs w:val="24"/>
              </w:rPr>
              <w:softHyphen/>
              <w:t>ний к этому виду учебной работы. Списывание, письмо под диктовку в соответствии с изученными правилами. Письмен</w:t>
            </w:r>
            <w:r w:rsidRPr="001E126C">
              <w:rPr>
                <w:rStyle w:val="FontStyle15"/>
                <w:sz w:val="24"/>
                <w:szCs w:val="24"/>
              </w:rPr>
              <w:softHyphen/>
              <w:t xml:space="preserve">ное изложение содержания прослушанного и прочитанного текста (подробное, выборочное). </w:t>
            </w:r>
            <w:proofErr w:type="gramStart"/>
            <w:r w:rsidRPr="001E126C">
              <w:rPr>
                <w:rStyle w:val="FontStyle15"/>
                <w:sz w:val="24"/>
                <w:szCs w:val="24"/>
              </w:rPr>
              <w:t>Создание небольших собственных текстов (сочинений) по интересной детям тема</w:t>
            </w:r>
            <w:r w:rsidRPr="001E126C">
              <w:rPr>
                <w:rStyle w:val="FontStyle11"/>
              </w:rPr>
              <w:t>тике (на основе впечатлений, литературных произведений, сю</w:t>
            </w:r>
            <w:r w:rsidRPr="001E126C">
              <w:rPr>
                <w:rStyle w:val="FontStyle11"/>
              </w:rPr>
              <w:softHyphen/>
              <w:t>жетных картин, серий картин, просмотра фрагмента видеоза</w:t>
            </w:r>
            <w:r w:rsidRPr="001E126C">
              <w:rPr>
                <w:rStyle w:val="FontStyle11"/>
              </w:rPr>
              <w:softHyphen/>
              <w:t xml:space="preserve">писи и т. п.).  </w:t>
            </w:r>
            <w:proofErr w:type="gramEnd"/>
          </w:p>
          <w:p w:rsidR="007D7F3F" w:rsidRPr="00B81E33" w:rsidRDefault="007D7F3F" w:rsidP="008F6D87">
            <w:pPr>
              <w:ind w:firstLine="743"/>
              <w:jc w:val="both"/>
              <w:rPr>
                <w:rStyle w:val="FontStyle14"/>
                <w:i/>
                <w:u w:val="single"/>
              </w:rPr>
            </w:pPr>
            <w:r w:rsidRPr="00B81E33">
              <w:rPr>
                <w:rStyle w:val="FontStyle14"/>
                <w:i/>
                <w:u w:val="single"/>
              </w:rPr>
              <w:t>Обучение грамоте.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b/>
                <w:bCs/>
              </w:rPr>
              <w:t>Фонетика</w:t>
            </w:r>
            <w:r w:rsidRPr="00E14EE4">
              <w:rPr>
                <w:b/>
                <w:bCs/>
                <w:color w:val="auto"/>
                <w:sz w:val="24"/>
                <w:szCs w:val="24"/>
              </w:rPr>
              <w:t xml:space="preserve">. </w:t>
            </w:r>
            <w:r w:rsidRPr="00E14EE4">
              <w:rPr>
                <w:color w:val="auto"/>
                <w:sz w:val="24"/>
                <w:szCs w:val="24"/>
              </w:rPr>
              <w:t xml:space="preserve"> </w:t>
            </w:r>
            <w:r w:rsidRPr="00E14EE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Звуки речи. Осознание единства звукового  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E14EE4">
              <w:rPr>
                <w:rFonts w:ascii="Times New Roman" w:hAnsi="Times New Roman"/>
                <w:sz w:val="24"/>
                <w:szCs w:val="24"/>
              </w:rPr>
              <w:t>Различение гласных и согласных звуков, гласных ударных и безударных, согласных твёрдых и мягких, звонких и глухих.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Слог как минимальная произносительная единица. Деление слов на слоги. Определение места ударения</w:t>
            </w:r>
            <w:r w:rsidRPr="00E14EE4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b/>
                <w:bCs/>
              </w:rPr>
              <w:t xml:space="preserve">Графика. 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Различение звука и буквы: буква как знак зву</w:t>
            </w:r>
            <w:r w:rsidRPr="00E14EE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ка. Овладение позиционным способом обозначения звуков 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буквами. Буквы гласных как показатель твёрдости—мягкости согласных звуков. Функция букв </w:t>
            </w:r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е, ё, </w:t>
            </w:r>
            <w:proofErr w:type="spellStart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ю</w:t>
            </w:r>
            <w:proofErr w:type="spellEnd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, я. 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Мягкий знак</w:t>
            </w:r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как показатель мягкости предшествующего согласного звука.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Знакомство с русским алфавитом как последовательностью букв.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E14EE4">
              <w:rPr>
                <w:i/>
                <w:iCs/>
              </w:rPr>
              <w:t xml:space="preserve"> </w:t>
            </w:r>
            <w:r w:rsidRPr="00E14EE4">
              <w:rPr>
                <w:b/>
                <w:iCs/>
              </w:rPr>
              <w:t xml:space="preserve">Чтение. </w:t>
            </w:r>
            <w:r w:rsidRPr="00E14EE4">
              <w:rPr>
                <w:iCs/>
              </w:rPr>
              <w:t xml:space="preserve"> </w:t>
            </w:r>
            <w:r w:rsidRPr="00E14EE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      </w:r>
            <w:r w:rsidRPr="00E14EE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ющей индивидуальному темпу ребёнка.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Осознанное чтение </w:t>
            </w:r>
            <w:r w:rsidRPr="00E14EE4">
              <w:rPr>
                <w:rFonts w:ascii="Times New Roman" w:hAnsi="Times New Roman"/>
                <w:spacing w:val="-2"/>
                <w:sz w:val="24"/>
                <w:szCs w:val="24"/>
              </w:rPr>
      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4EE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Знакомство с орфоэпическим чтением (при переходе к </w:t>
            </w:r>
            <w:proofErr w:type="spellStart"/>
            <w:proofErr w:type="gramStart"/>
            <w:r w:rsidRPr="00E14EE4">
              <w:rPr>
                <w:rFonts w:ascii="Times New Roman" w:hAnsi="Times New Roman"/>
                <w:spacing w:val="-2"/>
                <w:sz w:val="24"/>
                <w:szCs w:val="24"/>
              </w:rPr>
              <w:t>чте</w:t>
            </w:r>
            <w:proofErr w:type="spellEnd"/>
            <w:r w:rsidRPr="00E14EE4">
              <w:rPr>
                <w:rFonts w:ascii="Times New Roman" w:hAnsi="Times New Roman"/>
                <w:spacing w:val="-2"/>
                <w:sz w:val="24"/>
                <w:szCs w:val="24"/>
              </w:rPr>
              <w:t>­</w:t>
            </w:r>
            <w:r w:rsidRPr="00E14EE4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proofErr w:type="spellStart"/>
            <w:r w:rsidRPr="00E14EE4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E14EE4">
              <w:rPr>
                <w:rFonts w:ascii="Times New Roman" w:hAnsi="Times New Roman"/>
                <w:sz w:val="24"/>
                <w:szCs w:val="24"/>
              </w:rPr>
              <w:t xml:space="preserve"> целыми словами). Орфографическое чтение (проговаривание) как средство самоконтроля при письме под диктовку и при списывании.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b/>
                <w:iCs/>
              </w:rPr>
              <w:t xml:space="preserve">Письмо. </w:t>
            </w:r>
            <w:r w:rsidRPr="00E14EE4">
              <w:rPr>
                <w:iCs/>
              </w:rPr>
              <w:t xml:space="preserve"> </w:t>
            </w:r>
            <w:r w:rsidRPr="00E14EE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      </w:r>
          </w:p>
          <w:p w:rsidR="007D7F3F" w:rsidRPr="007F32AB" w:rsidRDefault="007D7F3F" w:rsidP="008F6D87">
            <w:pPr>
              <w:tabs>
                <w:tab w:val="left" w:leader="dot" w:pos="624"/>
              </w:tabs>
              <w:ind w:firstLine="709"/>
              <w:jc w:val="both"/>
              <w:rPr>
                <w:rFonts w:eastAsia="@Arial Unicode MS"/>
              </w:rPr>
            </w:pPr>
            <w:r w:rsidRPr="007F32AB">
              <w:rPr>
                <w:spacing w:val="2"/>
              </w:rPr>
              <w:t xml:space="preserve"> </w:t>
            </w:r>
            <w:r w:rsidRPr="007F32AB">
              <w:rPr>
                <w:rStyle w:val="Zag11"/>
                <w:rFonts w:eastAsia="@Arial Unicode MS"/>
              </w:rPr>
      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Понимание функции небуквенных графических средств: 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пробела между словами, знака переноса.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b/>
                <w:bCs/>
              </w:rPr>
              <w:t xml:space="preserve">Слово и предложение. </w:t>
            </w:r>
            <w:r w:rsidRPr="00E14EE4">
              <w:t xml:space="preserve"> 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Восприятие слова как объекта изучения, материала для анализа. Наблюдение над значением слова.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Различение слова и предложения. Работа с предложением: выделение слов, изменение их порядка.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E14EE4">
              <w:rPr>
                <w:b/>
                <w:bCs/>
              </w:rPr>
              <w:t>Орфография</w:t>
            </w:r>
            <w:r w:rsidRPr="00E14EE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. 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 w:rsidRPr="00E14EE4">
              <w:rPr>
                <w:rFonts w:ascii="Times New Roman" w:hAnsi="Times New Roman"/>
                <w:spacing w:val="-2"/>
                <w:sz w:val="24"/>
                <w:szCs w:val="24"/>
              </w:rPr>
              <w:t>Знакомство с правилами правописания и их</w:t>
            </w:r>
            <w:r w:rsidRPr="00E14EE4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E14EE4">
              <w:rPr>
                <w:rFonts w:ascii="Times New Roman" w:hAnsi="Times New Roman"/>
                <w:sz w:val="24"/>
                <w:szCs w:val="24"/>
              </w:rPr>
              <w:t>применение:</w:t>
            </w:r>
          </w:p>
          <w:p w:rsidR="007D7F3F" w:rsidRPr="00E14EE4" w:rsidRDefault="007D7F3F" w:rsidP="008F6D87">
            <w:pPr>
              <w:pStyle w:val="a6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sz w:val="24"/>
                <w:szCs w:val="24"/>
              </w:rPr>
              <w:t>- раздельное написание слов;</w:t>
            </w:r>
          </w:p>
          <w:p w:rsidR="007D7F3F" w:rsidRPr="00E14EE4" w:rsidRDefault="007D7F3F" w:rsidP="008F6D87">
            <w:pPr>
              <w:pStyle w:val="a6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sz w:val="24"/>
                <w:szCs w:val="24"/>
              </w:rPr>
              <w:t>- обозначение гласных после шипящих (</w:t>
            </w:r>
            <w:proofErr w:type="spellStart"/>
            <w:proofErr w:type="gramStart"/>
            <w:r w:rsidRPr="00E14E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E14EE4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proofErr w:type="spellStart"/>
            <w:r w:rsidRPr="00E14E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E14E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E14E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чу</w:t>
            </w:r>
            <w:r w:rsidRPr="00E14EE4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proofErr w:type="spellStart"/>
            <w:r w:rsidRPr="00E14E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E14E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14E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E14EE4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proofErr w:type="spellStart"/>
            <w:r w:rsidRPr="00E14E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ши</w:t>
            </w:r>
            <w:proofErr w:type="spellEnd"/>
            <w:r w:rsidRPr="00E14EE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D7F3F" w:rsidRPr="00E14EE4" w:rsidRDefault="007D7F3F" w:rsidP="008F6D87">
            <w:pPr>
              <w:pStyle w:val="a6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4EE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прописная (заглавная) буква в начале предложения, в </w:t>
            </w:r>
            <w:proofErr w:type="spellStart"/>
            <w:proofErr w:type="gramStart"/>
            <w:r w:rsidRPr="00E14EE4">
              <w:rPr>
                <w:rFonts w:ascii="Times New Roman" w:hAnsi="Times New Roman"/>
                <w:spacing w:val="-2"/>
                <w:sz w:val="24"/>
                <w:szCs w:val="24"/>
              </w:rPr>
              <w:t>име</w:t>
            </w:r>
            <w:proofErr w:type="spellEnd"/>
            <w:r w:rsidRPr="00E14EE4">
              <w:rPr>
                <w:rFonts w:ascii="Times New Roman" w:hAnsi="Times New Roman"/>
                <w:spacing w:val="-2"/>
                <w:sz w:val="24"/>
                <w:szCs w:val="24"/>
              </w:rPr>
              <w:t>­</w:t>
            </w:r>
            <w:r w:rsidRPr="00E14EE4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proofErr w:type="spellStart"/>
            <w:r w:rsidRPr="00E14EE4">
              <w:rPr>
                <w:rFonts w:ascii="Times New Roman" w:hAnsi="Times New Roman"/>
                <w:sz w:val="24"/>
                <w:szCs w:val="24"/>
              </w:rPr>
              <w:t>нах</w:t>
            </w:r>
            <w:proofErr w:type="spellEnd"/>
            <w:proofErr w:type="gramEnd"/>
            <w:r w:rsidRPr="00E14EE4">
              <w:rPr>
                <w:rFonts w:ascii="Times New Roman" w:hAnsi="Times New Roman"/>
                <w:sz w:val="24"/>
                <w:szCs w:val="24"/>
              </w:rPr>
              <w:t xml:space="preserve"> собственных;</w:t>
            </w:r>
          </w:p>
          <w:p w:rsidR="007D7F3F" w:rsidRPr="00E14EE4" w:rsidRDefault="007D7F3F" w:rsidP="008F6D87">
            <w:pPr>
              <w:pStyle w:val="a6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sz w:val="24"/>
                <w:szCs w:val="24"/>
              </w:rPr>
              <w:t>- перенос слов по слогам без стечения согласных;</w:t>
            </w:r>
          </w:p>
          <w:p w:rsidR="007D7F3F" w:rsidRPr="00E14EE4" w:rsidRDefault="007D7F3F" w:rsidP="008F6D87">
            <w:pPr>
              <w:pStyle w:val="a6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4EE4">
              <w:rPr>
                <w:rFonts w:ascii="Times New Roman" w:hAnsi="Times New Roman"/>
                <w:sz w:val="24"/>
                <w:szCs w:val="24"/>
              </w:rPr>
              <w:t>- знаки препинания в конце предложения.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b/>
              </w:rPr>
              <w:t>Развитие речи</w:t>
            </w:r>
            <w:r w:rsidRPr="00E14EE4">
              <w:t xml:space="preserve">.  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  <w:p w:rsidR="007D7F3F" w:rsidRPr="00B81E33" w:rsidRDefault="007D7F3F" w:rsidP="008F6D87">
            <w:pPr>
              <w:ind w:firstLine="743"/>
              <w:jc w:val="both"/>
              <w:rPr>
                <w:rStyle w:val="FontStyle14"/>
                <w:i/>
                <w:u w:val="single"/>
              </w:rPr>
            </w:pPr>
            <w:r w:rsidRPr="00B81E33">
              <w:rPr>
                <w:rStyle w:val="FontStyle14"/>
                <w:i/>
                <w:u w:val="single"/>
              </w:rPr>
              <w:t>Систематический курс.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14EE4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Фонетика и орфоэпия. 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 — мягкости согласных звуков. Различение звонких и глухих звуков, определе</w:t>
            </w:r>
            <w:r w:rsidRPr="00E14EE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ние парных и непарных по звонкости—глухости согласных звуков. </w:t>
            </w:r>
            <w:proofErr w:type="gramStart"/>
            <w:r w:rsidRPr="00E14EE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Определение качественной характеристики звука: 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гласный — согласный; гласный ударный — безударный; согласный твёрдый — мягкий, парный — непарный; согласный </w:t>
            </w:r>
            <w:r w:rsidRPr="00E14EE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звонкий — глухой, парный — непарный.</w:t>
            </w:r>
            <w:proofErr w:type="gramEnd"/>
            <w:r w:rsidRPr="00E14EE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Деление слов на слоги. Ударение, произношение звуков и сочетаний звуков 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нормами современного русского литературного языка. </w:t>
            </w:r>
            <w:r w:rsidRPr="00E14EE4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Фонетический разбор слова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Графика. </w:t>
            </w:r>
            <w:r w:rsidRPr="00E14EE4">
              <w:rPr>
                <w:rStyle w:val="FontStyle11"/>
                <w:sz w:val="24"/>
                <w:szCs w:val="24"/>
              </w:rPr>
              <w:t xml:space="preserve"> </w:t>
            </w:r>
            <w:r w:rsidRPr="00E14EE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Различение звуков и букв. Обозначение на пись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 твёрдости и мягкости согласных звуков. Использование на письме </w:t>
            </w:r>
            <w:proofErr w:type="gramStart"/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разделительных</w:t>
            </w:r>
            <w:proofErr w:type="gramEnd"/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ъ</w:t>
            </w:r>
            <w:proofErr w:type="spellEnd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</w:t>
            </w:r>
            <w:proofErr w:type="spellStart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ь</w:t>
            </w:r>
            <w:proofErr w:type="spellEnd"/>
            <w:r w:rsidRPr="00E14EE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Установление соотношения звукового и буквенного состава 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слова в словах типа </w:t>
            </w:r>
            <w:r w:rsidRPr="00E14EE4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стол, конь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; в словах с йотированными </w:t>
            </w:r>
            <w:r w:rsidRPr="00E14EE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гласными </w:t>
            </w:r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pacing w:val="-4"/>
                <w:sz w:val="24"/>
                <w:szCs w:val="24"/>
              </w:rPr>
              <w:t>е</w:t>
            </w:r>
            <w:r w:rsidRPr="00E14EE4">
              <w:rPr>
                <w:rFonts w:ascii="Times New Roman" w:hAnsi="Times New Roman"/>
                <w:b/>
                <w:bCs/>
                <w:color w:val="auto"/>
                <w:spacing w:val="-4"/>
                <w:sz w:val="24"/>
                <w:szCs w:val="24"/>
              </w:rPr>
              <w:t xml:space="preserve">, </w:t>
            </w:r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pacing w:val="-4"/>
                <w:sz w:val="24"/>
                <w:szCs w:val="24"/>
              </w:rPr>
              <w:t>ё</w:t>
            </w:r>
            <w:r w:rsidRPr="00E14EE4">
              <w:rPr>
                <w:rFonts w:ascii="Times New Roman" w:hAnsi="Times New Roman"/>
                <w:b/>
                <w:bCs/>
                <w:color w:val="auto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pacing w:val="-4"/>
                <w:sz w:val="24"/>
                <w:szCs w:val="24"/>
              </w:rPr>
              <w:t>ю</w:t>
            </w:r>
            <w:proofErr w:type="spellEnd"/>
            <w:r w:rsidRPr="00E14EE4">
              <w:rPr>
                <w:rFonts w:ascii="Times New Roman" w:hAnsi="Times New Roman"/>
                <w:b/>
                <w:bCs/>
                <w:color w:val="auto"/>
                <w:spacing w:val="-4"/>
                <w:sz w:val="24"/>
                <w:szCs w:val="24"/>
              </w:rPr>
              <w:t xml:space="preserve">, </w:t>
            </w:r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pacing w:val="-4"/>
                <w:sz w:val="24"/>
                <w:szCs w:val="24"/>
              </w:rPr>
              <w:t>я</w:t>
            </w:r>
            <w:r w:rsidRPr="00E14EE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;</w:t>
            </w:r>
            <w:r w:rsidRPr="00E14EE4">
              <w:rPr>
                <w:rFonts w:ascii="Times New Roman" w:hAnsi="Times New Roman"/>
                <w:b/>
                <w:bCs/>
                <w:color w:val="auto"/>
                <w:spacing w:val="-4"/>
                <w:sz w:val="24"/>
                <w:szCs w:val="24"/>
              </w:rPr>
              <w:t xml:space="preserve"> </w:t>
            </w:r>
            <w:r w:rsidRPr="00E14EE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в словах с непроизносимыми согласными.  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Использование небуквенных графических средств: пробела между словами, знака переноса, абзаца.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Style w:val="FontStyle11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Знание алфавита: правильное название букв, знание их 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последовательности. Использование алфавита при работе со словарями, справочниками, каталогами.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14EE4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Лексика. </w:t>
            </w:r>
            <w:r w:rsidRPr="00E14EE4">
              <w:rPr>
                <w:rStyle w:val="FontStyle11"/>
                <w:sz w:val="24"/>
                <w:szCs w:val="24"/>
              </w:rPr>
              <w:t xml:space="preserve"> 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E14EE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Определение значения слова по тексту или уточнение зна</w:t>
            </w:r>
            <w:r w:rsidRPr="00E14EE4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чения с помощью толкового словаря. Представление об </w:t>
            </w:r>
            <w:r w:rsidRPr="00E14EE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Style w:val="FontStyle11"/>
                <w:b/>
                <w:bCs/>
                <w:iCs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слова (</w:t>
            </w:r>
            <w:proofErr w:type="spellStart"/>
            <w:r w:rsidRPr="00E14EE4">
              <w:rPr>
                <w:rFonts w:ascii="Times New Roman" w:hAnsi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E14E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). </w:t>
            </w:r>
            <w:r w:rsidRPr="00E14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FA09B9">
              <w:rPr>
                <w:rFonts w:ascii="Times New Roman" w:hAnsi="Times New Roman"/>
                <w:sz w:val="24"/>
                <w:szCs w:val="24"/>
              </w:rPr>
              <w:t xml:space="preserve">Выделение в словах </w:t>
            </w:r>
            <w:r w:rsidRPr="00E9155A">
              <w:rPr>
                <w:rFonts w:ascii="Times New Roman" w:hAnsi="Times New Roman"/>
                <w:sz w:val="24"/>
                <w:szCs w:val="24"/>
              </w:rPr>
              <w:t>с однозначно выделяемыми морфемами</w:t>
            </w:r>
            <w:r w:rsidRPr="00FA09B9">
              <w:rPr>
                <w:rFonts w:ascii="Times New Roman" w:hAnsi="Times New Roman"/>
                <w:sz w:val="24"/>
                <w:szCs w:val="24"/>
              </w:rPr>
              <w:t xml:space="preserve"> окончания, корня, приставки, суффикса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Различение изменяемых и неизменяемых слов. </w:t>
            </w:r>
            <w:r w:rsidRPr="00E14EE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Представление о значении суффиксов и приставок. Образование однокоренных слов с помощью суффиксов и приставок. Разбор слова по составу.</w:t>
            </w:r>
          </w:p>
          <w:p w:rsidR="007D7F3F" w:rsidRPr="00A414DC" w:rsidRDefault="007D7F3F" w:rsidP="008F6D87">
            <w:pPr>
              <w:ind w:firstLine="743"/>
              <w:jc w:val="both"/>
              <w:rPr>
                <w:rStyle w:val="FontStyle13"/>
                <w:b w:val="0"/>
              </w:rPr>
            </w:pPr>
            <w:r w:rsidRPr="00A414DC">
              <w:rPr>
                <w:rStyle w:val="FontStyle13"/>
              </w:rPr>
              <w:t>Морфология</w:t>
            </w:r>
            <w:r w:rsidRPr="00A414DC">
              <w:rPr>
                <w:rStyle w:val="FontStyle13"/>
                <w:b w:val="0"/>
              </w:rPr>
              <w:t xml:space="preserve">. Части речи. Деление частей речи </w:t>
            </w:r>
            <w:proofErr w:type="gramStart"/>
            <w:r w:rsidRPr="00A414DC">
              <w:rPr>
                <w:rStyle w:val="FontStyle13"/>
                <w:b w:val="0"/>
              </w:rPr>
              <w:t>на</w:t>
            </w:r>
            <w:proofErr w:type="gramEnd"/>
            <w:r w:rsidRPr="00A414DC">
              <w:rPr>
                <w:rStyle w:val="FontStyle13"/>
                <w:b w:val="0"/>
              </w:rPr>
              <w:t xml:space="preserve"> самостоятельные и служебные.</w:t>
            </w:r>
          </w:p>
          <w:p w:rsidR="007D7F3F" w:rsidRPr="00A414DC" w:rsidRDefault="007D7F3F" w:rsidP="008F6D87">
            <w:pPr>
              <w:pStyle w:val="a4"/>
              <w:spacing w:line="240" w:lineRule="auto"/>
              <w:ind w:firstLine="743"/>
              <w:rPr>
                <w:rStyle w:val="23"/>
                <w:color w:val="auto"/>
              </w:rPr>
            </w:pPr>
            <w:r w:rsidRPr="002D70FD">
              <w:rPr>
                <w:rStyle w:val="22"/>
                <w:i/>
              </w:rPr>
              <w:t>Имя существительное.</w:t>
            </w:r>
            <w:r>
              <w:rPr>
                <w:rStyle w:val="22"/>
              </w:rPr>
              <w:t xml:space="preserve"> </w:t>
            </w:r>
            <w:r w:rsidRPr="00E14EE4">
              <w:rPr>
                <w:lang w:bidi="ru-RU"/>
              </w:rPr>
              <w:t xml:space="preserve"> </w:t>
            </w:r>
            <w:r w:rsidRPr="00E14EE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Значение и употребление в речи. Умение опознавать имена собственные. Различение имён 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существительных, отвечающих на вопросы «кто?» и «что?». </w:t>
            </w:r>
            <w:r w:rsidRPr="00E14EE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Различение имён существительных мужского, женского и 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среднего рода. Изменение существительных по числам. Из</w:t>
            </w:r>
            <w:r w:rsidRPr="00E14EE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менение существительных по падежам. Определение паде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жа, в котором употреблено имя существительное. </w:t>
            </w:r>
            <w:r w:rsidRPr="00E14EE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Различе</w:t>
            </w:r>
            <w:r w:rsidRPr="00E14EE4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ние падежных и смысловых (синтаксических) вопросов. 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Определение принадлежности имён существительных к 1, 2, 3­му склонению. </w:t>
            </w:r>
            <w:r w:rsidRPr="00E14EE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Морфологический разбор имён существительных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70FD">
              <w:rPr>
                <w:rStyle w:val="22"/>
                <w:i/>
              </w:rPr>
              <w:t>Имя прилагательное.</w:t>
            </w:r>
            <w:r>
              <w:rPr>
                <w:rStyle w:val="22"/>
              </w:rPr>
              <w:t xml:space="preserve"> </w:t>
            </w:r>
            <w:r w:rsidRPr="00E14EE4">
              <w:rPr>
                <w:lang w:bidi="ru-RU"/>
              </w:rPr>
              <w:t xml:space="preserve"> </w:t>
            </w:r>
            <w:r w:rsidRPr="00E14EE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Значение и употребление в речи. </w:t>
            </w:r>
            <w:r w:rsidRPr="00E14EE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Изменение прилагательных по родам, числам и падежам, кро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 прилагательных на </w:t>
            </w:r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­</w:t>
            </w:r>
            <w:proofErr w:type="spellStart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ий</w:t>
            </w:r>
            <w:proofErr w:type="spellEnd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, ­</w:t>
            </w:r>
            <w:proofErr w:type="spellStart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ья</w:t>
            </w:r>
            <w:proofErr w:type="spellEnd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, ­</w:t>
            </w:r>
            <w:proofErr w:type="spellStart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ов</w:t>
            </w:r>
            <w:proofErr w:type="spellEnd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, ­ин.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E14EE4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Морфологический разбор имён прилагательных.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70FD">
              <w:rPr>
                <w:rStyle w:val="22"/>
                <w:i/>
              </w:rPr>
              <w:t>Местоимение</w:t>
            </w:r>
            <w:r w:rsidRPr="002D70FD">
              <w:rPr>
                <w:rStyle w:val="22"/>
                <w:i/>
                <w:color w:val="auto"/>
              </w:rPr>
              <w:t>.</w:t>
            </w:r>
            <w:r w:rsidRPr="00F713A3">
              <w:rPr>
                <w:rStyle w:val="22"/>
                <w:color w:val="auto"/>
              </w:rPr>
              <w:t xml:space="preserve"> </w:t>
            </w:r>
            <w:r w:rsidRPr="00E14EE4">
              <w:rPr>
                <w:color w:val="auto"/>
                <w:sz w:val="24"/>
                <w:szCs w:val="24"/>
                <w:lang w:bidi="ru-RU"/>
              </w:rPr>
              <w:t xml:space="preserve"> 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Общее представление о местоимении. </w:t>
            </w:r>
            <w:r w:rsidRPr="00E14EE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Личные местоимения, значение и употребление в речи. Личные местоимения 1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E14EE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2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E14EE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3­го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E14EE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лица единственного и множественного числа. Склонение личных местоимений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70FD">
              <w:rPr>
                <w:rStyle w:val="22"/>
                <w:i/>
              </w:rPr>
              <w:t>Глагол</w:t>
            </w:r>
            <w:r w:rsidRPr="002D70FD">
              <w:rPr>
                <w:rStyle w:val="22"/>
                <w:i/>
                <w:color w:val="auto"/>
              </w:rPr>
              <w:t>.</w:t>
            </w:r>
            <w:r w:rsidRPr="002D70FD">
              <w:rPr>
                <w:rStyle w:val="22"/>
                <w:color w:val="auto"/>
              </w:rPr>
              <w:t xml:space="preserve"> </w:t>
            </w:r>
            <w:r w:rsidRPr="00E14EE4">
              <w:rPr>
                <w:color w:val="auto"/>
                <w:sz w:val="24"/>
                <w:szCs w:val="24"/>
                <w:lang w:bidi="ru-RU"/>
              </w:rPr>
              <w:t xml:space="preserve"> 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E14EE4">
              <w:rPr>
                <w:rFonts w:ascii="Times New Roman" w:hAnsi="Times New Roman"/>
                <w:sz w:val="24"/>
                <w:szCs w:val="24"/>
              </w:rPr>
              <w:t xml:space="preserve">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</w:t>
            </w:r>
            <w:r w:rsidRPr="00E14EE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 будущем времени (спряжение). Способы определения I </w:t>
            </w:r>
            <w:r w:rsidRPr="00E14EE4">
              <w:rPr>
                <w:rFonts w:ascii="Times New Roman" w:hAnsi="Times New Roman"/>
                <w:sz w:val="24"/>
                <w:szCs w:val="24"/>
              </w:rPr>
              <w:t xml:space="preserve">и II спряжения глаголов (практическое овладение). Изменение глаголов прошедшего времени по родам и числам. </w:t>
            </w:r>
            <w:r w:rsidRPr="00E14EE4">
              <w:rPr>
                <w:rFonts w:ascii="Times New Roman" w:hAnsi="Times New Roman"/>
                <w:i/>
                <w:iCs/>
                <w:sz w:val="24"/>
                <w:szCs w:val="24"/>
              </w:rPr>
              <w:t>Морфологический разбор глаголов.</w:t>
            </w:r>
          </w:p>
          <w:p w:rsidR="007D7F3F" w:rsidRDefault="007D7F3F" w:rsidP="008F6D87">
            <w:pPr>
              <w:ind w:firstLine="743"/>
              <w:jc w:val="both"/>
            </w:pPr>
            <w:r w:rsidRPr="002D70FD">
              <w:rPr>
                <w:rStyle w:val="22"/>
                <w:i/>
              </w:rPr>
              <w:t>Предлог</w:t>
            </w:r>
            <w:r>
              <w:rPr>
                <w:rStyle w:val="22"/>
              </w:rPr>
              <w:t xml:space="preserve">. </w:t>
            </w:r>
            <w:r>
              <w:rPr>
                <w:color w:val="000000"/>
                <w:lang w:bidi="ru-RU"/>
              </w:rPr>
              <w:t>Знакомство с наиболее употребляемыми предлогами. Функция предлогов: образование падежных форм имён существительных и местоимений.  Отличие предлогов от приставок.</w:t>
            </w:r>
          </w:p>
          <w:p w:rsidR="007D7F3F" w:rsidRPr="003623FC" w:rsidRDefault="007D7F3F" w:rsidP="008F6D87">
            <w:pPr>
              <w:ind w:firstLine="743"/>
              <w:jc w:val="both"/>
              <w:rPr>
                <w:rStyle w:val="FontStyle13"/>
                <w:b w:val="0"/>
                <w:bCs w:val="0"/>
              </w:rPr>
            </w:pPr>
            <w:r w:rsidRPr="002D70FD">
              <w:rPr>
                <w:rStyle w:val="22"/>
                <w:i/>
              </w:rPr>
              <w:t xml:space="preserve">Союзы </w:t>
            </w:r>
            <w:r>
              <w:rPr>
                <w:rStyle w:val="22"/>
              </w:rPr>
              <w:t xml:space="preserve">и, а, но </w:t>
            </w:r>
            <w:r>
              <w:rPr>
                <w:color w:val="000000"/>
                <w:lang w:bidi="ru-RU"/>
              </w:rPr>
              <w:t xml:space="preserve">и их роль в речи. Частица </w:t>
            </w:r>
            <w:r w:rsidRPr="004E6539">
              <w:rPr>
                <w:b/>
                <w:color w:val="000000"/>
                <w:lang w:bidi="ru-RU"/>
              </w:rPr>
              <w:t>не</w:t>
            </w:r>
            <w:r>
              <w:rPr>
                <w:color w:val="000000"/>
                <w:lang w:bidi="ru-RU"/>
              </w:rPr>
              <w:t>, её значение.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E14EE4">
              <w:rPr>
                <w:rStyle w:val="FontStyle13"/>
                <w:rFonts w:ascii="Times New Roman" w:hAnsi="Times New Roman"/>
                <w:sz w:val="24"/>
                <w:szCs w:val="24"/>
              </w:rPr>
              <w:t>Синтаксис.</w:t>
            </w:r>
            <w:r w:rsidRPr="00E14EE4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E14EE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Различение предложения, словосочетания, </w:t>
            </w:r>
            <w:r w:rsidRPr="00E14EE4">
              <w:rPr>
                <w:rFonts w:ascii="Times New Roman" w:hAnsi="Times New Roman"/>
                <w:sz w:val="24"/>
                <w:szCs w:val="24"/>
              </w:rPr>
              <w:t>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Нахождение главных членов предложения: подлежащего </w:t>
            </w:r>
            <w:r w:rsidRPr="00E14EE4">
              <w:rPr>
                <w:rFonts w:ascii="Times New Roman" w:hAnsi="Times New Roman"/>
                <w:sz w:val="24"/>
                <w:szCs w:val="24"/>
              </w:rPr>
              <w:t xml:space="preserve">и сказуемого. Различение главных и второстепенных членов </w:t>
            </w:r>
            <w:r w:rsidRPr="00E14EE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предложения. Установление связи (при помощи смысловых </w:t>
            </w:r>
            <w:r w:rsidRPr="00E14EE4">
              <w:rPr>
                <w:rFonts w:ascii="Times New Roman" w:hAnsi="Times New Roman"/>
                <w:sz w:val="24"/>
                <w:szCs w:val="24"/>
              </w:rPr>
              <w:t>вопросов) между словами в словосочетании и предложении.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sz w:val="24"/>
                <w:szCs w:val="24"/>
              </w:rPr>
              <w:t xml:space="preserve">Нахождение и самостоятельное составление предложений с однородными членами без союзов и с союзами </w:t>
            </w:r>
            <w:r w:rsidRPr="00E14E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и, а, но.</w:t>
            </w:r>
            <w:r w:rsidRPr="00E14EE4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  <w:r w:rsidRPr="00E14EE4">
              <w:rPr>
                <w:rFonts w:ascii="Times New Roman" w:hAnsi="Times New Roman"/>
                <w:spacing w:val="-2"/>
                <w:sz w:val="24"/>
                <w:szCs w:val="24"/>
              </w:rPr>
              <w:t>пользование интонации перечисления в предложениях с одно­</w:t>
            </w:r>
            <w:r w:rsidRPr="00E14EE4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E14EE4">
              <w:rPr>
                <w:rFonts w:ascii="Times New Roman" w:hAnsi="Times New Roman"/>
                <w:sz w:val="24"/>
                <w:szCs w:val="24"/>
              </w:rPr>
              <w:t>родными членами.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Style w:val="FontStyle11"/>
                <w:i/>
                <w:iCs/>
                <w:sz w:val="24"/>
                <w:szCs w:val="24"/>
              </w:rPr>
            </w:pPr>
            <w:r w:rsidRPr="00E14EE4">
              <w:rPr>
                <w:rFonts w:ascii="Times New Roman" w:hAnsi="Times New Roman"/>
                <w:i/>
                <w:iCs/>
                <w:sz w:val="24"/>
                <w:szCs w:val="24"/>
              </w:rPr>
              <w:t>Различение простых и сложных предложений</w:t>
            </w:r>
            <w:r w:rsidRPr="00E14E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Style w:val="FontStyle13"/>
                <w:rFonts w:ascii="Times New Roman" w:hAnsi="Times New Roman"/>
                <w:sz w:val="24"/>
                <w:szCs w:val="24"/>
              </w:rPr>
              <w:t>Орфография и пунктуация</w:t>
            </w:r>
            <w:r w:rsidRPr="00E14EE4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Применение правил правописания:</w:t>
            </w:r>
          </w:p>
          <w:p w:rsidR="007D7F3F" w:rsidRPr="00E14EE4" w:rsidRDefault="007D7F3F" w:rsidP="008F6D87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сочетания </w:t>
            </w:r>
            <w:proofErr w:type="spellStart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жи</w:t>
            </w:r>
            <w:proofErr w:type="spellEnd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—</w:t>
            </w:r>
            <w:proofErr w:type="spellStart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ши</w:t>
            </w:r>
            <w:proofErr w:type="spellEnd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ча</w:t>
            </w:r>
            <w:proofErr w:type="spellEnd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—</w:t>
            </w:r>
            <w:proofErr w:type="spellStart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ща</w:t>
            </w:r>
            <w:proofErr w:type="spellEnd"/>
            <w:proofErr w:type="gramEnd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, чу—</w:t>
            </w:r>
            <w:proofErr w:type="spellStart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щу</w:t>
            </w:r>
            <w:proofErr w:type="spellEnd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в положении под ударением;</w:t>
            </w:r>
          </w:p>
          <w:p w:rsidR="007D7F3F" w:rsidRPr="00E14EE4" w:rsidRDefault="007D7F3F" w:rsidP="008F6D87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сочетания </w:t>
            </w:r>
            <w:proofErr w:type="spellStart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чк</w:t>
            </w:r>
            <w:proofErr w:type="spellEnd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—</w:t>
            </w:r>
            <w:proofErr w:type="spellStart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чн</w:t>
            </w:r>
            <w:proofErr w:type="spellEnd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чт</w:t>
            </w:r>
            <w:proofErr w:type="spellEnd"/>
            <w:proofErr w:type="gramEnd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щн</w:t>
            </w:r>
            <w:proofErr w:type="spellEnd"/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7D7F3F" w:rsidRPr="00E14EE4" w:rsidRDefault="007D7F3F" w:rsidP="008F6D87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перенос слов;</w:t>
            </w:r>
          </w:p>
          <w:p w:rsidR="007D7F3F" w:rsidRPr="00E14EE4" w:rsidRDefault="007D7F3F" w:rsidP="008F6D87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прописная буква в начале предложения, в именах собственных;</w:t>
            </w:r>
          </w:p>
          <w:p w:rsidR="007D7F3F" w:rsidRPr="00E14EE4" w:rsidRDefault="007D7F3F" w:rsidP="008F6D87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проверяемые безударные гласные в </w:t>
            </w:r>
            <w:proofErr w:type="gramStart"/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корне слова</w:t>
            </w:r>
            <w:proofErr w:type="gramEnd"/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7D7F3F" w:rsidRPr="00E14EE4" w:rsidRDefault="007D7F3F" w:rsidP="008F6D87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парные звонкие и глухие согласные в </w:t>
            </w:r>
            <w:proofErr w:type="gramStart"/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корне слова</w:t>
            </w:r>
            <w:proofErr w:type="gramEnd"/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7D7F3F" w:rsidRPr="00E14EE4" w:rsidRDefault="007D7F3F" w:rsidP="008F6D87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непроизносимые согласные;</w:t>
            </w:r>
          </w:p>
          <w:p w:rsidR="007D7F3F" w:rsidRPr="00E14EE4" w:rsidRDefault="007D7F3F" w:rsidP="008F6D87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корне слова</w:t>
            </w:r>
            <w:proofErr w:type="gramEnd"/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(на ограниченном перечне слов);</w:t>
            </w:r>
          </w:p>
          <w:p w:rsidR="007D7F3F" w:rsidRPr="00E14EE4" w:rsidRDefault="007D7F3F" w:rsidP="008F6D87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гласные и согласные в неизменяемых на письме при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ставках;</w:t>
            </w:r>
          </w:p>
          <w:p w:rsidR="007D7F3F" w:rsidRPr="00E14EE4" w:rsidRDefault="007D7F3F" w:rsidP="008F6D87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разделительные </w:t>
            </w:r>
            <w:proofErr w:type="spellStart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ъ</w:t>
            </w:r>
            <w:proofErr w:type="spellEnd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</w:t>
            </w:r>
            <w:proofErr w:type="spellStart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ь</w:t>
            </w:r>
            <w:proofErr w:type="spellEnd"/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7D7F3F" w:rsidRPr="00E14EE4" w:rsidRDefault="007D7F3F" w:rsidP="008F6D87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мягкий знак после шипящих на конце имён существительных (</w:t>
            </w:r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ночь, нож, рожь, мышь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);</w:t>
            </w:r>
          </w:p>
          <w:p w:rsidR="007D7F3F" w:rsidRPr="00E14EE4" w:rsidRDefault="007D7F3F" w:rsidP="008F6D87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безударные падежные окончания имён существительных </w:t>
            </w:r>
            <w:r w:rsidRPr="00E14EE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(кроме существительных </w:t>
            </w:r>
            <w:proofErr w:type="gramStart"/>
            <w:r w:rsidRPr="00E14EE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на</w:t>
            </w:r>
            <w:proofErr w:type="gramEnd"/>
            <w:r w:rsidRPr="00E14EE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­</w:t>
            </w:r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pacing w:val="-2"/>
                <w:sz w:val="24"/>
                <w:szCs w:val="24"/>
              </w:rPr>
              <w:t>мя, ­</w:t>
            </w:r>
            <w:proofErr w:type="spellStart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pacing w:val="-2"/>
                <w:sz w:val="24"/>
                <w:szCs w:val="24"/>
              </w:rPr>
              <w:t>ий</w:t>
            </w:r>
            <w:proofErr w:type="spellEnd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pacing w:val="-2"/>
                <w:sz w:val="24"/>
                <w:szCs w:val="24"/>
              </w:rPr>
              <w:t>, ­</w:t>
            </w:r>
            <w:proofErr w:type="spellStart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pacing w:val="-2"/>
                <w:sz w:val="24"/>
                <w:szCs w:val="24"/>
              </w:rPr>
              <w:t>ья</w:t>
            </w:r>
            <w:proofErr w:type="spellEnd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pacing w:val="-2"/>
                <w:sz w:val="24"/>
                <w:szCs w:val="24"/>
              </w:rPr>
              <w:t>, ­</w:t>
            </w:r>
            <w:proofErr w:type="spellStart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pacing w:val="-2"/>
                <w:sz w:val="24"/>
                <w:szCs w:val="24"/>
              </w:rPr>
              <w:t>ье</w:t>
            </w:r>
            <w:proofErr w:type="spellEnd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pacing w:val="-2"/>
                <w:sz w:val="24"/>
                <w:szCs w:val="24"/>
              </w:rPr>
              <w:t>, ­</w:t>
            </w:r>
            <w:proofErr w:type="spellStart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pacing w:val="-2"/>
                <w:sz w:val="24"/>
                <w:szCs w:val="24"/>
              </w:rPr>
              <w:t>ия</w:t>
            </w:r>
            <w:proofErr w:type="spellEnd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pacing w:val="-2"/>
                <w:sz w:val="24"/>
                <w:szCs w:val="24"/>
              </w:rPr>
              <w:t>, ­</w:t>
            </w:r>
            <w:proofErr w:type="spellStart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pacing w:val="-2"/>
                <w:sz w:val="24"/>
                <w:szCs w:val="24"/>
              </w:rPr>
              <w:t>ов</w:t>
            </w:r>
            <w:proofErr w:type="spellEnd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pacing w:val="-2"/>
                <w:sz w:val="24"/>
                <w:szCs w:val="24"/>
              </w:rPr>
              <w:t>, ­ин</w:t>
            </w:r>
            <w:r w:rsidRPr="00E14EE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);</w:t>
            </w:r>
          </w:p>
          <w:p w:rsidR="007D7F3F" w:rsidRPr="00E14EE4" w:rsidRDefault="007D7F3F" w:rsidP="008F6D87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безударные окончания имён прилагательных;</w:t>
            </w:r>
          </w:p>
          <w:p w:rsidR="007D7F3F" w:rsidRPr="00E14EE4" w:rsidRDefault="007D7F3F" w:rsidP="008F6D87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раздельное написание предлогов с личными местоиме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ниями;</w:t>
            </w:r>
          </w:p>
          <w:p w:rsidR="007D7F3F" w:rsidRPr="00E14EE4" w:rsidRDefault="007D7F3F" w:rsidP="008F6D87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не 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с глаголами;</w:t>
            </w:r>
          </w:p>
          <w:p w:rsidR="007D7F3F" w:rsidRPr="00E14EE4" w:rsidRDefault="007D7F3F" w:rsidP="008F6D87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мягкий знак после шипящих на конце глаголов в форме 2­го лица единственного числа (</w:t>
            </w:r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пишешь, учишь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);</w:t>
            </w:r>
          </w:p>
          <w:p w:rsidR="007D7F3F" w:rsidRPr="00E14EE4" w:rsidRDefault="007D7F3F" w:rsidP="008F6D87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мягкий знак в глаголах в сочетании ­</w:t>
            </w:r>
            <w:proofErr w:type="spellStart"/>
            <w:r w:rsidRPr="00E14EE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ться</w:t>
            </w:r>
            <w:proofErr w:type="spellEnd"/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7D7F3F" w:rsidRPr="00E14EE4" w:rsidRDefault="007D7F3F" w:rsidP="008F6D87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безударные личные окончания глаголов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7D7F3F" w:rsidRPr="00E14EE4" w:rsidRDefault="007D7F3F" w:rsidP="008F6D87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раздельное написание предлогов с другими словами;</w:t>
            </w:r>
          </w:p>
          <w:p w:rsidR="007D7F3F" w:rsidRPr="00E14EE4" w:rsidRDefault="007D7F3F" w:rsidP="008F6D87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знаки препинания в конце предложения: точка, вопросительный и восклицательный знаки;</w:t>
            </w:r>
          </w:p>
          <w:p w:rsidR="007D7F3F" w:rsidRPr="00E14EE4" w:rsidRDefault="007D7F3F" w:rsidP="008F6D87">
            <w:pPr>
              <w:pStyle w:val="a6"/>
              <w:spacing w:line="240" w:lineRule="auto"/>
              <w:ind w:firstLine="743"/>
              <w:rPr>
                <w:rStyle w:val="FontStyle12"/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знаки препинания (запятая) в предложениях с однородными членами.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Style w:val="FontStyle13"/>
                <w:rFonts w:ascii="Times New Roman" w:hAnsi="Times New Roman"/>
                <w:sz w:val="24"/>
                <w:szCs w:val="24"/>
              </w:rPr>
              <w:t>Развитие речи</w:t>
            </w:r>
            <w:r w:rsidRPr="00E14EE4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E14EE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Осознание </w:t>
            </w:r>
            <w:proofErr w:type="gramStart"/>
            <w:r w:rsidRPr="00E14EE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ситуации</w:t>
            </w:r>
            <w:proofErr w:type="gramEnd"/>
            <w:r w:rsidRPr="00E14EE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общения: с </w:t>
            </w:r>
            <w:proofErr w:type="gramStart"/>
            <w:r w:rsidRPr="00E14EE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какой</w:t>
            </w:r>
            <w:proofErr w:type="gramEnd"/>
            <w:r w:rsidRPr="00E14EE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целью, с кем и где происходит общение.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т.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Практическое овладение устными монологическими </w:t>
            </w:r>
            <w:proofErr w:type="spellStart"/>
            <w:proofErr w:type="gramStart"/>
            <w:r w:rsidRPr="00E14EE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выска</w:t>
            </w:r>
            <w:proofErr w:type="spellEnd"/>
            <w:r w:rsidRPr="00E14EE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­</w:t>
            </w:r>
            <w:r w:rsidRPr="00E14EE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br/>
            </w:r>
            <w:proofErr w:type="spellStart"/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зываниями</w:t>
            </w:r>
            <w:proofErr w:type="spellEnd"/>
            <w:proofErr w:type="gramEnd"/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определённую тему с использованием разных типов речи (описание, повествование, рассуждение).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Текст. Признаки текста. Смысловое единство предложений в тексте. Заглавие текста.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Последовательность предложений в тексте.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Последовательность частей текста (</w:t>
            </w:r>
            <w:r w:rsidRPr="00E14EE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абзацев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).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Комплексная работа над структурой текста: </w:t>
            </w:r>
            <w:proofErr w:type="spellStart"/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озаглавливание</w:t>
            </w:r>
            <w:proofErr w:type="spellEnd"/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, корректирование порядка предложений и частей текста (</w:t>
            </w:r>
            <w:r w:rsidRPr="00E14EE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абзацев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).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План текста. Составление планов к данным текстам. </w:t>
            </w:r>
            <w:r w:rsidRPr="00E14EE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Создание собственных текстов по предложенным планам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Типы текстов: описание, повествование, рассуждение, их особенности.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Знакомство с жанрами письма и поздравления.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Создание собственных текстов и корректирование заданных 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текстов с учётом точности, правильности, богатства и </w:t>
            </w:r>
            <w:proofErr w:type="spellStart"/>
            <w:proofErr w:type="gramStart"/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выра</w:t>
            </w:r>
            <w:proofErr w:type="spellEnd"/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­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proofErr w:type="spellStart"/>
            <w:r w:rsidRPr="00E14EE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зительности</w:t>
            </w:r>
            <w:proofErr w:type="spellEnd"/>
            <w:proofErr w:type="gramEnd"/>
            <w:r w:rsidRPr="00E14EE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письменной речи; </w:t>
            </w:r>
            <w:r w:rsidRPr="00E14EE4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>использование в текстах</w:t>
            </w:r>
            <w:r w:rsidRPr="00E14EE4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br/>
            </w:r>
            <w:r w:rsidRPr="00E14EE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синонимов и антонимов</w:t>
            </w: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7D7F3F" w:rsidRPr="00E14EE4" w:rsidRDefault="007D7F3F" w:rsidP="008F6D87">
            <w:pPr>
              <w:pStyle w:val="a4"/>
              <w:spacing w:line="240" w:lineRule="auto"/>
              <w:ind w:firstLine="743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E14E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Знакомство с основными видами изложений и сочинений (без заучивания определений): </w:t>
            </w:r>
            <w:r w:rsidRPr="00E14EE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изложения подробные и выборочные, изложения с элементами сочинения; </w:t>
            </w:r>
            <w:proofErr w:type="spellStart"/>
            <w:r w:rsidRPr="00E14EE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сочинения</w:t>
            </w:r>
            <w:r w:rsidRPr="00E14EE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noBreakHyphen/>
            </w:r>
            <w:r w:rsidRPr="00E14EE4">
              <w:rPr>
                <w:rFonts w:ascii="Times New Roman" w:hAnsi="Times New Roman"/>
                <w:iCs/>
                <w:color w:val="auto"/>
                <w:spacing w:val="-4"/>
                <w:sz w:val="24"/>
                <w:szCs w:val="24"/>
              </w:rPr>
              <w:t>повествования</w:t>
            </w:r>
            <w:proofErr w:type="spellEnd"/>
            <w:r w:rsidRPr="00E14EE4">
              <w:rPr>
                <w:rFonts w:ascii="Times New Roman" w:hAnsi="Times New Roman"/>
                <w:iCs/>
                <w:color w:val="auto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E14EE4">
              <w:rPr>
                <w:rFonts w:ascii="Times New Roman" w:hAnsi="Times New Roman"/>
                <w:iCs/>
                <w:color w:val="auto"/>
                <w:spacing w:val="-4"/>
                <w:sz w:val="24"/>
                <w:szCs w:val="24"/>
              </w:rPr>
              <w:t>сочинения</w:t>
            </w:r>
            <w:r w:rsidRPr="00E14EE4">
              <w:rPr>
                <w:rFonts w:ascii="Times New Roman" w:hAnsi="Times New Roman"/>
                <w:iCs/>
                <w:color w:val="auto"/>
                <w:spacing w:val="-4"/>
                <w:sz w:val="24"/>
                <w:szCs w:val="24"/>
              </w:rPr>
              <w:noBreakHyphen/>
              <w:t>описания</w:t>
            </w:r>
            <w:proofErr w:type="spellEnd"/>
            <w:r w:rsidRPr="00E14EE4">
              <w:rPr>
                <w:rFonts w:ascii="Times New Roman" w:hAnsi="Times New Roman"/>
                <w:iCs/>
                <w:color w:val="auto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E14EE4">
              <w:rPr>
                <w:rFonts w:ascii="Times New Roman" w:hAnsi="Times New Roman"/>
                <w:iCs/>
                <w:color w:val="auto"/>
                <w:spacing w:val="-4"/>
                <w:sz w:val="24"/>
                <w:szCs w:val="24"/>
              </w:rPr>
              <w:t>сочинения</w:t>
            </w:r>
            <w:r w:rsidRPr="00E14EE4">
              <w:rPr>
                <w:rFonts w:ascii="Times New Roman" w:hAnsi="Times New Roman"/>
                <w:iCs/>
                <w:color w:val="auto"/>
                <w:spacing w:val="-4"/>
                <w:sz w:val="24"/>
                <w:szCs w:val="24"/>
              </w:rPr>
              <w:noBreakHyphen/>
              <w:t>рассуждения</w:t>
            </w:r>
            <w:proofErr w:type="spellEnd"/>
            <w:r w:rsidRPr="00E14EE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.</w:t>
            </w:r>
          </w:p>
        </w:tc>
      </w:tr>
    </w:tbl>
    <w:p w:rsidR="007D7F3F" w:rsidRDefault="007D7F3F" w:rsidP="007D7F3F">
      <w:pPr>
        <w:pStyle w:val="Style6"/>
        <w:widowControl/>
        <w:spacing w:before="48"/>
        <w:ind w:firstLine="0"/>
        <w:rPr>
          <w:rStyle w:val="FontStyle16"/>
          <w:rFonts w:ascii="Times New Roman" w:hAnsi="Times New Roman"/>
        </w:rPr>
      </w:pPr>
    </w:p>
    <w:p w:rsidR="007D7F3F" w:rsidRDefault="007D7F3F" w:rsidP="007D7F3F">
      <w:pPr>
        <w:ind w:right="280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</w:p>
    <w:p w:rsidR="007D7F3F" w:rsidRDefault="007D7F3F" w:rsidP="007D7F3F">
      <w:pPr>
        <w:ind w:right="280"/>
        <w:rPr>
          <w:color w:val="000000"/>
          <w:lang w:bidi="ru-RU"/>
        </w:rPr>
      </w:pPr>
    </w:p>
    <w:p w:rsidR="007D7F3F" w:rsidRDefault="007D7F3F" w:rsidP="007D7F3F">
      <w:pPr>
        <w:ind w:right="280"/>
        <w:rPr>
          <w:color w:val="000000"/>
          <w:lang w:bidi="ru-RU"/>
        </w:rPr>
      </w:pPr>
    </w:p>
    <w:p w:rsidR="007D7F3F" w:rsidRDefault="007D7F3F" w:rsidP="007D7F3F">
      <w:pPr>
        <w:ind w:right="280"/>
        <w:rPr>
          <w:color w:val="000000"/>
          <w:lang w:bidi="ru-RU"/>
        </w:rPr>
      </w:pPr>
    </w:p>
    <w:p w:rsidR="007D7F3F" w:rsidRDefault="007D7F3F" w:rsidP="007D7F3F">
      <w:pPr>
        <w:ind w:right="280"/>
        <w:rPr>
          <w:color w:val="000000"/>
          <w:lang w:bidi="ru-RU"/>
        </w:rPr>
      </w:pPr>
    </w:p>
    <w:p w:rsidR="007D7F3F" w:rsidRDefault="007D7F3F" w:rsidP="007D7F3F"/>
    <w:p w:rsidR="004B660C" w:rsidRPr="00B05FD1" w:rsidRDefault="004B660C" w:rsidP="00054C50">
      <w:pPr>
        <w:spacing w:line="360" w:lineRule="auto"/>
        <w:jc w:val="both"/>
        <w:rPr>
          <w:rFonts w:eastAsia="NewtonCSanPin-Regular"/>
          <w:sz w:val="28"/>
          <w:szCs w:val="28"/>
        </w:rPr>
      </w:pPr>
    </w:p>
    <w:sectPr w:rsidR="004B660C" w:rsidRPr="00B05FD1" w:rsidSect="006802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8B4" w:rsidRDefault="003808B4" w:rsidP="00A0547E">
      <w:r>
        <w:separator/>
      </w:r>
    </w:p>
  </w:endnote>
  <w:endnote w:type="continuationSeparator" w:id="0">
    <w:p w:rsidR="003808B4" w:rsidRDefault="003808B4" w:rsidP="00A05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Regular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8B4" w:rsidRDefault="003808B4" w:rsidP="00A0547E">
      <w:r>
        <w:separator/>
      </w:r>
    </w:p>
  </w:footnote>
  <w:footnote w:type="continuationSeparator" w:id="0">
    <w:p w:rsidR="003808B4" w:rsidRDefault="003808B4" w:rsidP="00A05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46494"/>
    <w:multiLevelType w:val="hybridMultilevel"/>
    <w:tmpl w:val="506CCF2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4834FBC"/>
    <w:multiLevelType w:val="hybridMultilevel"/>
    <w:tmpl w:val="54BC30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F64E97"/>
    <w:multiLevelType w:val="hybridMultilevel"/>
    <w:tmpl w:val="704467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06CF7139"/>
    <w:multiLevelType w:val="hybridMultilevel"/>
    <w:tmpl w:val="758E431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07E870EB"/>
    <w:multiLevelType w:val="hybridMultilevel"/>
    <w:tmpl w:val="4B2400C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087761F1"/>
    <w:multiLevelType w:val="hybridMultilevel"/>
    <w:tmpl w:val="399ECF26"/>
    <w:lvl w:ilvl="0" w:tplc="0419000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7">
    <w:nsid w:val="092D337F"/>
    <w:multiLevelType w:val="hybridMultilevel"/>
    <w:tmpl w:val="8160C2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A0B7771"/>
    <w:multiLevelType w:val="hybridMultilevel"/>
    <w:tmpl w:val="3AEE327E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9">
    <w:nsid w:val="0B2E15EB"/>
    <w:multiLevelType w:val="hybridMultilevel"/>
    <w:tmpl w:val="3F56397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0CDB6413"/>
    <w:multiLevelType w:val="hybridMultilevel"/>
    <w:tmpl w:val="1AFC7D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0CF70A1D"/>
    <w:multiLevelType w:val="hybridMultilevel"/>
    <w:tmpl w:val="7A78B7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E8B15C7"/>
    <w:multiLevelType w:val="hybridMultilevel"/>
    <w:tmpl w:val="72386324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>
    <w:nsid w:val="115230ED"/>
    <w:multiLevelType w:val="hybridMultilevel"/>
    <w:tmpl w:val="DB50473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2A5AA8"/>
    <w:multiLevelType w:val="hybridMultilevel"/>
    <w:tmpl w:val="59383B4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1535469D"/>
    <w:multiLevelType w:val="hybridMultilevel"/>
    <w:tmpl w:val="46384B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57B35AF"/>
    <w:multiLevelType w:val="hybridMultilevel"/>
    <w:tmpl w:val="4BDA401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1CCC69AF"/>
    <w:multiLevelType w:val="hybridMultilevel"/>
    <w:tmpl w:val="2EE67B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234D71BC"/>
    <w:multiLevelType w:val="hybridMultilevel"/>
    <w:tmpl w:val="3A2038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781848"/>
    <w:multiLevelType w:val="hybridMultilevel"/>
    <w:tmpl w:val="312A91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6570E12"/>
    <w:multiLevelType w:val="hybridMultilevel"/>
    <w:tmpl w:val="FB64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4F07CE"/>
    <w:multiLevelType w:val="hybridMultilevel"/>
    <w:tmpl w:val="8698E2B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2AE83AFF"/>
    <w:multiLevelType w:val="hybridMultilevel"/>
    <w:tmpl w:val="2C8C609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2D595EE4"/>
    <w:multiLevelType w:val="hybridMultilevel"/>
    <w:tmpl w:val="1D4C61D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2E2B6BC2"/>
    <w:multiLevelType w:val="hybridMultilevel"/>
    <w:tmpl w:val="6B10DA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2E3A1A1F"/>
    <w:multiLevelType w:val="hybridMultilevel"/>
    <w:tmpl w:val="767A883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309743C1"/>
    <w:multiLevelType w:val="hybridMultilevel"/>
    <w:tmpl w:val="896424B2"/>
    <w:lvl w:ilvl="0" w:tplc="9C3661B2">
      <w:start w:val="6"/>
      <w:numFmt w:val="decimal"/>
      <w:lvlText w:val="%1."/>
      <w:lvlJc w:val="left"/>
      <w:pPr>
        <w:ind w:left="490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6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3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0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7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5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2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9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668" w:hanging="180"/>
      </w:pPr>
      <w:rPr>
        <w:rFonts w:cs="Times New Roman"/>
      </w:rPr>
    </w:lvl>
  </w:abstractNum>
  <w:abstractNum w:abstractNumId="27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9E32D8"/>
    <w:multiLevelType w:val="hybridMultilevel"/>
    <w:tmpl w:val="B1A23188"/>
    <w:lvl w:ilvl="0" w:tplc="987EA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AE8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161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3A6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EF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DE3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61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F07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6B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35C17680"/>
    <w:multiLevelType w:val="hybridMultilevel"/>
    <w:tmpl w:val="7B92FB52"/>
    <w:lvl w:ilvl="0" w:tplc="189EB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E228CB"/>
    <w:multiLevelType w:val="hybridMultilevel"/>
    <w:tmpl w:val="43D22A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3DA9495E"/>
    <w:multiLevelType w:val="hybridMultilevel"/>
    <w:tmpl w:val="70808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2DD5110"/>
    <w:multiLevelType w:val="hybridMultilevel"/>
    <w:tmpl w:val="6994E0D6"/>
    <w:lvl w:ilvl="0" w:tplc="CD6A03A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7B64248"/>
    <w:multiLevelType w:val="hybridMultilevel"/>
    <w:tmpl w:val="08305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4AAA223B"/>
    <w:multiLevelType w:val="hybridMultilevel"/>
    <w:tmpl w:val="B844BB1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4C54032A"/>
    <w:multiLevelType w:val="hybridMultilevel"/>
    <w:tmpl w:val="FD76610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4C826B48"/>
    <w:multiLevelType w:val="hybridMultilevel"/>
    <w:tmpl w:val="F916740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>
    <w:nsid w:val="4CBE6AC9"/>
    <w:multiLevelType w:val="hybridMultilevel"/>
    <w:tmpl w:val="FF46D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15E38DB"/>
    <w:multiLevelType w:val="hybridMultilevel"/>
    <w:tmpl w:val="EE04A7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1">
    <w:nsid w:val="58197927"/>
    <w:multiLevelType w:val="hybridMultilevel"/>
    <w:tmpl w:val="44B2C5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5B2B4062"/>
    <w:multiLevelType w:val="hybridMultilevel"/>
    <w:tmpl w:val="5762A4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5CBB43A7"/>
    <w:multiLevelType w:val="hybridMultilevel"/>
    <w:tmpl w:val="08305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CEB7171"/>
    <w:multiLevelType w:val="hybridMultilevel"/>
    <w:tmpl w:val="9812644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5">
    <w:nsid w:val="5F0513F5"/>
    <w:multiLevelType w:val="hybridMultilevel"/>
    <w:tmpl w:val="B1C8CE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6">
    <w:nsid w:val="61390051"/>
    <w:multiLevelType w:val="hybridMultilevel"/>
    <w:tmpl w:val="9EC0B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20B57D8"/>
    <w:multiLevelType w:val="hybridMultilevel"/>
    <w:tmpl w:val="A086AAE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8">
    <w:nsid w:val="758B349C"/>
    <w:multiLevelType w:val="hybridMultilevel"/>
    <w:tmpl w:val="24646AD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9">
    <w:nsid w:val="76DF0C46"/>
    <w:multiLevelType w:val="hybridMultilevel"/>
    <w:tmpl w:val="FB16324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7"/>
  </w:num>
  <w:num w:numId="3">
    <w:abstractNumId w:val="18"/>
  </w:num>
  <w:num w:numId="4">
    <w:abstractNumId w:val="11"/>
  </w:num>
  <w:num w:numId="5">
    <w:abstractNumId w:val="4"/>
  </w:num>
  <w:num w:numId="6">
    <w:abstractNumId w:val="21"/>
  </w:num>
  <w:num w:numId="7">
    <w:abstractNumId w:val="2"/>
  </w:num>
  <w:num w:numId="8">
    <w:abstractNumId w:val="13"/>
  </w:num>
  <w:num w:numId="9">
    <w:abstractNumId w:val="19"/>
  </w:num>
  <w:num w:numId="10">
    <w:abstractNumId w:val="15"/>
  </w:num>
  <w:num w:numId="11">
    <w:abstractNumId w:val="24"/>
  </w:num>
  <w:num w:numId="12">
    <w:abstractNumId w:val="6"/>
  </w:num>
  <w:num w:numId="13">
    <w:abstractNumId w:val="39"/>
  </w:num>
  <w:num w:numId="14">
    <w:abstractNumId w:val="8"/>
  </w:num>
  <w:num w:numId="15">
    <w:abstractNumId w:val="31"/>
  </w:num>
  <w:num w:numId="16">
    <w:abstractNumId w:val="42"/>
  </w:num>
  <w:num w:numId="17">
    <w:abstractNumId w:val="38"/>
  </w:num>
  <w:num w:numId="18">
    <w:abstractNumId w:val="26"/>
  </w:num>
  <w:num w:numId="19">
    <w:abstractNumId w:val="43"/>
  </w:num>
  <w:num w:numId="20">
    <w:abstractNumId w:val="0"/>
  </w:num>
  <w:num w:numId="21">
    <w:abstractNumId w:val="20"/>
  </w:num>
  <w:num w:numId="22">
    <w:abstractNumId w:val="29"/>
  </w:num>
  <w:num w:numId="23">
    <w:abstractNumId w:val="12"/>
  </w:num>
  <w:num w:numId="24">
    <w:abstractNumId w:val="47"/>
  </w:num>
  <w:num w:numId="25">
    <w:abstractNumId w:val="5"/>
  </w:num>
  <w:num w:numId="26">
    <w:abstractNumId w:val="16"/>
  </w:num>
  <w:num w:numId="27">
    <w:abstractNumId w:val="30"/>
  </w:num>
  <w:num w:numId="28">
    <w:abstractNumId w:val="37"/>
  </w:num>
  <w:num w:numId="29">
    <w:abstractNumId w:val="44"/>
  </w:num>
  <w:num w:numId="30">
    <w:abstractNumId w:val="36"/>
  </w:num>
  <w:num w:numId="31">
    <w:abstractNumId w:val="25"/>
  </w:num>
  <w:num w:numId="32">
    <w:abstractNumId w:val="48"/>
  </w:num>
  <w:num w:numId="33">
    <w:abstractNumId w:val="22"/>
  </w:num>
  <w:num w:numId="34">
    <w:abstractNumId w:val="35"/>
  </w:num>
  <w:num w:numId="35">
    <w:abstractNumId w:val="9"/>
  </w:num>
  <w:num w:numId="36">
    <w:abstractNumId w:val="17"/>
  </w:num>
  <w:num w:numId="37">
    <w:abstractNumId w:val="45"/>
  </w:num>
  <w:num w:numId="38">
    <w:abstractNumId w:val="3"/>
  </w:num>
  <w:num w:numId="39">
    <w:abstractNumId w:val="49"/>
  </w:num>
  <w:num w:numId="40">
    <w:abstractNumId w:val="14"/>
  </w:num>
  <w:num w:numId="41">
    <w:abstractNumId w:val="23"/>
  </w:num>
  <w:num w:numId="42">
    <w:abstractNumId w:val="28"/>
  </w:num>
  <w:num w:numId="43">
    <w:abstractNumId w:val="33"/>
  </w:num>
  <w:num w:numId="44">
    <w:abstractNumId w:val="32"/>
  </w:num>
  <w:num w:numId="45">
    <w:abstractNumId w:val="1"/>
  </w:num>
  <w:num w:numId="46">
    <w:abstractNumId w:val="10"/>
  </w:num>
  <w:num w:numId="47">
    <w:abstractNumId w:val="41"/>
  </w:num>
  <w:num w:numId="48">
    <w:abstractNumId w:val="40"/>
  </w:num>
  <w:num w:numId="49">
    <w:abstractNumId w:val="34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5F2D"/>
    <w:rsid w:val="00054C50"/>
    <w:rsid w:val="00061A76"/>
    <w:rsid w:val="00063BF6"/>
    <w:rsid w:val="000A0C32"/>
    <w:rsid w:val="0023032E"/>
    <w:rsid w:val="002833CC"/>
    <w:rsid w:val="003808B4"/>
    <w:rsid w:val="003E2552"/>
    <w:rsid w:val="0045472C"/>
    <w:rsid w:val="00455955"/>
    <w:rsid w:val="004B660C"/>
    <w:rsid w:val="004B6BA1"/>
    <w:rsid w:val="00557794"/>
    <w:rsid w:val="005E267A"/>
    <w:rsid w:val="00651441"/>
    <w:rsid w:val="00655C77"/>
    <w:rsid w:val="00680252"/>
    <w:rsid w:val="006D2F96"/>
    <w:rsid w:val="00755F2D"/>
    <w:rsid w:val="007A2A41"/>
    <w:rsid w:val="007B19DD"/>
    <w:rsid w:val="007D7F3F"/>
    <w:rsid w:val="00813981"/>
    <w:rsid w:val="0083062D"/>
    <w:rsid w:val="00861EFC"/>
    <w:rsid w:val="009D4FBA"/>
    <w:rsid w:val="009F3FBA"/>
    <w:rsid w:val="00A031DB"/>
    <w:rsid w:val="00A0547E"/>
    <w:rsid w:val="00A31F45"/>
    <w:rsid w:val="00AD4085"/>
    <w:rsid w:val="00B0326A"/>
    <w:rsid w:val="00B05FD1"/>
    <w:rsid w:val="00B71B64"/>
    <w:rsid w:val="00B96EC4"/>
    <w:rsid w:val="00BD1722"/>
    <w:rsid w:val="00C55A1C"/>
    <w:rsid w:val="00CB4DFF"/>
    <w:rsid w:val="00CD4931"/>
    <w:rsid w:val="00D230BE"/>
    <w:rsid w:val="00D41183"/>
    <w:rsid w:val="00D7189D"/>
    <w:rsid w:val="00E0408E"/>
    <w:rsid w:val="00E175D4"/>
    <w:rsid w:val="00EC5808"/>
    <w:rsid w:val="00FA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5F2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7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5F2D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755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Основной"/>
    <w:basedOn w:val="a"/>
    <w:link w:val="a5"/>
    <w:rsid w:val="00755F2D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755F2D"/>
    <w:pPr>
      <w:widowControl/>
      <w:numPr>
        <w:numId w:val="20"/>
      </w:numPr>
      <w:autoSpaceDE/>
      <w:autoSpaceDN/>
      <w:adjustRightInd/>
      <w:spacing w:line="360" w:lineRule="auto"/>
      <w:jc w:val="both"/>
      <w:outlineLvl w:val="1"/>
    </w:pPr>
    <w:rPr>
      <w:sz w:val="28"/>
      <w:szCs w:val="28"/>
    </w:rPr>
  </w:style>
  <w:style w:type="character" w:customStyle="1" w:styleId="a5">
    <w:name w:val="Основной Знак"/>
    <w:link w:val="a4"/>
    <w:locked/>
    <w:rsid w:val="00755F2D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6">
    <w:name w:val="Буллит"/>
    <w:basedOn w:val="a4"/>
    <w:link w:val="a7"/>
    <w:rsid w:val="00755F2D"/>
    <w:pPr>
      <w:ind w:firstLine="244"/>
    </w:pPr>
  </w:style>
  <w:style w:type="character" w:customStyle="1" w:styleId="a7">
    <w:name w:val="Буллит Знак"/>
    <w:link w:val="a6"/>
    <w:locked/>
    <w:rsid w:val="00755F2D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Zag11">
    <w:name w:val="Zag_11"/>
    <w:rsid w:val="00755F2D"/>
    <w:rPr>
      <w:color w:val="000000"/>
      <w:w w:val="100"/>
    </w:rPr>
  </w:style>
  <w:style w:type="paragraph" w:customStyle="1" w:styleId="4">
    <w:name w:val="Заг 4"/>
    <w:basedOn w:val="a"/>
    <w:rsid w:val="00755F2D"/>
    <w:pPr>
      <w:keepNext/>
      <w:widowControl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8">
    <w:name w:val="Курсив"/>
    <w:basedOn w:val="a4"/>
    <w:rsid w:val="00755F2D"/>
    <w:rPr>
      <w:i/>
      <w:iCs/>
    </w:rPr>
  </w:style>
  <w:style w:type="paragraph" w:styleId="a9">
    <w:name w:val="List Paragraph"/>
    <w:basedOn w:val="a"/>
    <w:uiPriority w:val="34"/>
    <w:qFormat/>
    <w:rsid w:val="00B0326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040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0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7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semiHidden/>
    <w:unhideWhenUsed/>
    <w:rsid w:val="00557794"/>
    <w:rPr>
      <w:rFonts w:ascii="Times New Roman" w:hAnsi="Times New Roman" w:cs="Times New Roman" w:hint="default"/>
      <w:color w:val="0000FF"/>
      <w:u w:val="single"/>
    </w:rPr>
  </w:style>
  <w:style w:type="character" w:styleId="ad">
    <w:name w:val="Strong"/>
    <w:basedOn w:val="a0"/>
    <w:uiPriority w:val="99"/>
    <w:qFormat/>
    <w:rsid w:val="00557794"/>
    <w:rPr>
      <w:rFonts w:ascii="Times New Roman" w:hAnsi="Times New Roman" w:cs="Times New Roman" w:hint="default"/>
      <w:b/>
      <w:bCs/>
    </w:rPr>
  </w:style>
  <w:style w:type="paragraph" w:customStyle="1" w:styleId="c1">
    <w:name w:val="c1"/>
    <w:basedOn w:val="a"/>
    <w:uiPriority w:val="99"/>
    <w:rsid w:val="005577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57794"/>
    <w:rPr>
      <w:rFonts w:ascii="Times New Roman" w:hAnsi="Times New Roman" w:cs="Times New Roman" w:hint="default"/>
    </w:rPr>
  </w:style>
  <w:style w:type="paragraph" w:customStyle="1" w:styleId="ae">
    <w:name w:val="Буллит Курсив"/>
    <w:basedOn w:val="a6"/>
    <w:link w:val="af"/>
    <w:uiPriority w:val="99"/>
    <w:rsid w:val="00EC5808"/>
    <w:rPr>
      <w:rFonts w:cs="Times New Roman"/>
      <w:i/>
      <w:iCs/>
    </w:rPr>
  </w:style>
  <w:style w:type="paragraph" w:customStyle="1" w:styleId="Zag3">
    <w:name w:val="Zag_3"/>
    <w:basedOn w:val="a"/>
    <w:uiPriority w:val="99"/>
    <w:rsid w:val="00EC5808"/>
    <w:pPr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character" w:customStyle="1" w:styleId="af">
    <w:name w:val="Буллит Курсив Знак"/>
    <w:link w:val="ae"/>
    <w:uiPriority w:val="99"/>
    <w:rsid w:val="00EC5808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f0">
    <w:name w:val="footnote text"/>
    <w:basedOn w:val="a"/>
    <w:link w:val="af1"/>
    <w:uiPriority w:val="99"/>
    <w:rsid w:val="00A0547E"/>
    <w:pPr>
      <w:widowControl/>
      <w:autoSpaceDE/>
      <w:autoSpaceDN/>
      <w:adjustRightInd/>
    </w:pPr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rsid w:val="00A054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uiPriority w:val="99"/>
    <w:rsid w:val="00A0547E"/>
    <w:rPr>
      <w:vertAlign w:val="superscript"/>
    </w:rPr>
  </w:style>
  <w:style w:type="paragraph" w:customStyle="1" w:styleId="Style1">
    <w:name w:val="Style1"/>
    <w:basedOn w:val="a"/>
    <w:uiPriority w:val="99"/>
    <w:rsid w:val="00E175D4"/>
    <w:pPr>
      <w:spacing w:line="413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E175D4"/>
    <w:rPr>
      <w:rFonts w:ascii="Times New Roman" w:hAnsi="Times New Roman" w:cs="Times New Roman"/>
      <w:sz w:val="20"/>
      <w:szCs w:val="20"/>
    </w:rPr>
  </w:style>
  <w:style w:type="table" w:styleId="af3">
    <w:name w:val="Table Grid"/>
    <w:basedOn w:val="a1"/>
    <w:uiPriority w:val="59"/>
    <w:rsid w:val="004B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7D7F3F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2">
    <w:name w:val="Font Style12"/>
    <w:uiPriority w:val="99"/>
    <w:rsid w:val="007D7F3F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4">
    <w:name w:val="Font Style14"/>
    <w:uiPriority w:val="99"/>
    <w:rsid w:val="007D7F3F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7D7F3F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FontStyle15">
    <w:name w:val="Font Style15"/>
    <w:uiPriority w:val="99"/>
    <w:rsid w:val="007D7F3F"/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"/>
    <w:rsid w:val="007D7F3F"/>
    <w:pPr>
      <w:spacing w:line="173" w:lineRule="exact"/>
      <w:ind w:firstLine="413"/>
      <w:jc w:val="both"/>
    </w:pPr>
    <w:rPr>
      <w:rFonts w:ascii="Lucida Sans Unicode" w:hAnsi="Lucida Sans Unicode"/>
      <w:sz w:val="24"/>
      <w:szCs w:val="24"/>
    </w:rPr>
  </w:style>
  <w:style w:type="character" w:customStyle="1" w:styleId="22">
    <w:name w:val="Основной текст (2) + Полужирный"/>
    <w:rsid w:val="007D7F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rsid w:val="007D7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Заг 3"/>
    <w:basedOn w:val="a"/>
    <w:rsid w:val="007D7F3F"/>
    <w:pPr>
      <w:keepNext/>
      <w:widowControl/>
      <w:spacing w:before="255" w:after="113" w:line="240" w:lineRule="atLeast"/>
      <w:jc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73534-BF03-4646-BD9B-B2DAA338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5384</Words>
  <Characters>30690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36002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2016-09-08T17:52:00Z</cp:lastPrinted>
  <dcterms:created xsi:type="dcterms:W3CDTF">2016-06-06T08:16:00Z</dcterms:created>
  <dcterms:modified xsi:type="dcterms:W3CDTF">2017-11-22T17:55:00Z</dcterms:modified>
</cp:coreProperties>
</file>