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A1" w:rsidRPr="005162E5" w:rsidRDefault="00993BA1" w:rsidP="005162E5">
      <w:pPr>
        <w:tabs>
          <w:tab w:val="left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Аннотация к рабочей программе по физике</w:t>
      </w:r>
    </w:p>
    <w:p w:rsidR="00993BA1" w:rsidRDefault="004540E0" w:rsidP="00077AB4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993BA1">
        <w:rPr>
          <w:rFonts w:ascii="Times New Roman" w:hAnsi="Times New Roman" w:cs="Times New Roman"/>
          <w:b/>
          <w:sz w:val="28"/>
          <w:szCs w:val="24"/>
        </w:rPr>
        <w:t>Рабочая программа по физике 7</w:t>
      </w:r>
      <w:r w:rsidR="00DA0B5C">
        <w:rPr>
          <w:rFonts w:ascii="Times New Roman" w:hAnsi="Times New Roman" w:cs="Times New Roman"/>
          <w:b/>
          <w:sz w:val="28"/>
          <w:szCs w:val="24"/>
        </w:rPr>
        <w:t xml:space="preserve">-8 </w:t>
      </w:r>
      <w:r w:rsidR="00077AB4" w:rsidRPr="00993BA1">
        <w:rPr>
          <w:rFonts w:ascii="Times New Roman" w:hAnsi="Times New Roman" w:cs="Times New Roman"/>
          <w:b/>
          <w:sz w:val="28"/>
          <w:szCs w:val="24"/>
        </w:rPr>
        <w:t>класс составлена на основе</w:t>
      </w:r>
      <w:r w:rsidR="00993BA1">
        <w:rPr>
          <w:rFonts w:ascii="Times New Roman" w:hAnsi="Times New Roman" w:cs="Times New Roman"/>
          <w:sz w:val="28"/>
          <w:szCs w:val="24"/>
        </w:rPr>
        <w:t>:</w:t>
      </w:r>
    </w:p>
    <w:p w:rsidR="004540E0" w:rsidRDefault="008D7CBA" w:rsidP="00993BA1">
      <w:pPr>
        <w:pStyle w:val="a8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Федеральный закон «Об образовании в Российской Федерации» №273 (от 26.12.2012г.)</w:t>
      </w:r>
      <w:bookmarkStart w:id="0" w:name="_GoBack"/>
      <w:bookmarkEnd w:id="0"/>
    </w:p>
    <w:p w:rsidR="00655DAE" w:rsidRPr="00993BA1" w:rsidRDefault="00655DAE" w:rsidP="00993BA1">
      <w:pPr>
        <w:pStyle w:val="a8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993BA1">
        <w:rPr>
          <w:rStyle w:val="a7"/>
          <w:rFonts w:ascii="Times New Roman" w:hAnsi="Times New Roman" w:cs="Times New Roman"/>
          <w:i w:val="0"/>
          <w:sz w:val="28"/>
          <w:szCs w:val="24"/>
        </w:rPr>
        <w:t>примерной основной образовательной программ</w:t>
      </w:r>
      <w:proofErr w:type="gramStart"/>
      <w:r w:rsidRPr="00993BA1">
        <w:rPr>
          <w:rStyle w:val="a7"/>
          <w:rFonts w:ascii="Times New Roman" w:hAnsi="Times New Roman" w:cs="Times New Roman"/>
          <w:i w:val="0"/>
          <w:sz w:val="28"/>
          <w:szCs w:val="24"/>
        </w:rPr>
        <w:t>ы ООО</w:t>
      </w:r>
      <w:proofErr w:type="gramEnd"/>
      <w:r w:rsidRPr="00993BA1">
        <w:rPr>
          <w:rStyle w:val="a7"/>
          <w:rFonts w:ascii="Times New Roman" w:hAnsi="Times New Roman" w:cs="Times New Roman"/>
          <w:i w:val="0"/>
          <w:sz w:val="28"/>
          <w:szCs w:val="24"/>
        </w:rPr>
        <w:t xml:space="preserve">, утвержденной </w:t>
      </w:r>
      <w:r w:rsidRPr="00993BA1">
        <w:rPr>
          <w:rFonts w:ascii="Times New Roman" w:hAnsi="Times New Roman" w:cs="Times New Roman"/>
          <w:sz w:val="28"/>
          <w:szCs w:val="24"/>
        </w:rPr>
        <w:t>Федеральным учебно-методическим объединением по общему образованию (протокол от 8.04. 2015 г. № 1/15</w:t>
      </w:r>
      <w:r>
        <w:rPr>
          <w:rFonts w:ascii="Times New Roman" w:hAnsi="Times New Roman" w:cs="Times New Roman"/>
          <w:sz w:val="28"/>
          <w:szCs w:val="24"/>
        </w:rPr>
        <w:t>)</w:t>
      </w:r>
    </w:p>
    <w:p w:rsidR="00993BA1" w:rsidRDefault="00993BA1" w:rsidP="00993BA1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993BA1">
        <w:rPr>
          <w:rFonts w:ascii="Times New Roman" w:hAnsi="Times New Roman" w:cs="Times New Roman"/>
          <w:b/>
          <w:sz w:val="28"/>
          <w:szCs w:val="24"/>
        </w:rPr>
        <w:t>Учебно-методический комплект:</w:t>
      </w:r>
    </w:p>
    <w:p w:rsidR="00993BA1" w:rsidRPr="00993BA1" w:rsidRDefault="00993BA1" w:rsidP="00993BA1">
      <w:pPr>
        <w:pStyle w:val="a8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 w:rsidRPr="00993BA1">
        <w:rPr>
          <w:rFonts w:ascii="Times New Roman" w:hAnsi="Times New Roman" w:cs="Times New Roman"/>
          <w:color w:val="000000"/>
          <w:sz w:val="28"/>
          <w:szCs w:val="24"/>
        </w:rPr>
        <w:t xml:space="preserve">УМК «Физика 7-9» А.В. </w:t>
      </w:r>
      <w:proofErr w:type="spellStart"/>
      <w:r w:rsidRPr="00993BA1">
        <w:rPr>
          <w:rFonts w:ascii="Times New Roman" w:hAnsi="Times New Roman" w:cs="Times New Roman"/>
          <w:color w:val="000000"/>
          <w:sz w:val="28"/>
          <w:szCs w:val="24"/>
        </w:rPr>
        <w:t>Перышкин</w:t>
      </w:r>
      <w:proofErr w:type="spellEnd"/>
      <w:r w:rsidRPr="00993BA1">
        <w:rPr>
          <w:rFonts w:ascii="Times New Roman" w:hAnsi="Times New Roman" w:cs="Times New Roman"/>
          <w:color w:val="000000"/>
          <w:sz w:val="28"/>
          <w:szCs w:val="24"/>
        </w:rPr>
        <w:t xml:space="preserve">, Е.М. </w:t>
      </w:r>
      <w:proofErr w:type="spellStart"/>
      <w:r w:rsidRPr="00993BA1">
        <w:rPr>
          <w:rFonts w:ascii="Times New Roman" w:hAnsi="Times New Roman" w:cs="Times New Roman"/>
          <w:color w:val="000000"/>
          <w:sz w:val="28"/>
          <w:szCs w:val="24"/>
        </w:rPr>
        <w:t>Гутник</w:t>
      </w:r>
      <w:proofErr w:type="spellEnd"/>
      <w:r w:rsidRPr="00993BA1">
        <w:rPr>
          <w:rFonts w:ascii="Times New Roman" w:hAnsi="Times New Roman" w:cs="Times New Roman"/>
          <w:color w:val="000000"/>
          <w:sz w:val="28"/>
          <w:szCs w:val="24"/>
        </w:rPr>
        <w:t xml:space="preserve"> 2016г.ИД «Дрофа»</w:t>
      </w:r>
    </w:p>
    <w:p w:rsidR="00993BA1" w:rsidRDefault="00993BA1" w:rsidP="0016740F">
      <w:pPr>
        <w:tabs>
          <w:tab w:val="left" w:pos="9300"/>
        </w:tabs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Количество часов:</w:t>
      </w:r>
      <w:r w:rsidR="0016740F">
        <w:rPr>
          <w:rFonts w:ascii="Times New Roman" w:hAnsi="Times New Roman" w:cs="Times New Roman"/>
          <w:b/>
          <w:sz w:val="28"/>
          <w:szCs w:val="24"/>
        </w:rPr>
        <w:tab/>
      </w:r>
    </w:p>
    <w:p w:rsidR="00993BA1" w:rsidRPr="00993BA1" w:rsidRDefault="004540E0" w:rsidP="00993BA1">
      <w:pPr>
        <w:pStyle w:val="a8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 w:rsidRPr="00993BA1">
        <w:rPr>
          <w:rFonts w:ascii="Times New Roman" w:hAnsi="Times New Roman" w:cs="Times New Roman"/>
          <w:color w:val="000000"/>
          <w:sz w:val="28"/>
          <w:szCs w:val="24"/>
        </w:rPr>
        <w:t>На изучение физики в 7-8 классах отводится п</w:t>
      </w:r>
      <w:r w:rsidR="00993BA1" w:rsidRPr="00993BA1">
        <w:rPr>
          <w:rFonts w:ascii="Times New Roman" w:hAnsi="Times New Roman" w:cs="Times New Roman"/>
          <w:color w:val="000000"/>
          <w:sz w:val="28"/>
          <w:szCs w:val="24"/>
        </w:rPr>
        <w:t>о 68 часов (2 часа в неделю).</w:t>
      </w:r>
    </w:p>
    <w:p w:rsidR="00993BA1" w:rsidRPr="00993BA1" w:rsidRDefault="00993BA1" w:rsidP="00993BA1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993BA1">
        <w:rPr>
          <w:rFonts w:ascii="Times New Roman" w:hAnsi="Times New Roman" w:cs="Times New Roman"/>
          <w:b/>
          <w:sz w:val="28"/>
          <w:szCs w:val="24"/>
        </w:rPr>
        <w:t>Цель программы:</w:t>
      </w:r>
    </w:p>
    <w:p w:rsidR="00993BA1" w:rsidRPr="00B708A8" w:rsidRDefault="00993BA1" w:rsidP="00993BA1">
      <w:pPr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B708A8">
        <w:rPr>
          <w:rStyle w:val="Zag11"/>
          <w:rFonts w:ascii="Times New Roman" w:eastAsia="@Arial Unicode MS" w:hAnsi="Times New Roman"/>
          <w:sz w:val="28"/>
          <w:szCs w:val="28"/>
        </w:rP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993BA1" w:rsidRDefault="00993BA1" w:rsidP="00993BA1">
      <w:pPr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становление и развитие личности обучающегося в ее самобытност</w:t>
      </w:r>
      <w:r w:rsidR="003A0DAD">
        <w:rPr>
          <w:rFonts w:ascii="Times New Roman" w:hAnsi="Times New Roman"/>
          <w:sz w:val="28"/>
          <w:szCs w:val="28"/>
        </w:rPr>
        <w:t>и, уникальности, неповторимости;</w:t>
      </w:r>
    </w:p>
    <w:p w:rsidR="003A0DAD" w:rsidRPr="003A0DAD" w:rsidRDefault="003A0DAD" w:rsidP="003A0DAD">
      <w:pPr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0DAD">
        <w:rPr>
          <w:rFonts w:ascii="Times New Roman" w:hAnsi="Times New Roman" w:cs="Times New Roman"/>
          <w:sz w:val="28"/>
          <w:szCs w:val="24"/>
        </w:rPr>
        <w:t>усвоение учащимися смысла основных понятий и законов физики, взаимосвязи между ними;</w:t>
      </w:r>
    </w:p>
    <w:p w:rsidR="003A0DAD" w:rsidRPr="003A0DAD" w:rsidRDefault="003A0DAD" w:rsidP="003A0DAD">
      <w:pPr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0DAD">
        <w:rPr>
          <w:rFonts w:ascii="Times New Roman" w:hAnsi="Times New Roman" w:cs="Times New Roman"/>
          <w:sz w:val="28"/>
          <w:szCs w:val="24"/>
        </w:rPr>
        <w:t xml:space="preserve">формирование системы научных знаний о природе, ее фундаментальных законах для построения представления о </w:t>
      </w:r>
    </w:p>
    <w:p w:rsidR="003A0DAD" w:rsidRDefault="003A0DAD" w:rsidP="003A0DAD">
      <w:pPr>
        <w:spacing w:line="36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3A0DAD">
        <w:rPr>
          <w:rFonts w:ascii="Times New Roman" w:hAnsi="Times New Roman" w:cs="Times New Roman"/>
          <w:sz w:val="28"/>
          <w:szCs w:val="24"/>
        </w:rPr>
        <w:t>физической картине мира;</w:t>
      </w:r>
    </w:p>
    <w:p w:rsidR="003A0DAD" w:rsidRDefault="003A0DAD" w:rsidP="003A0DAD">
      <w:pPr>
        <w:pStyle w:val="a8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3A0DAD">
        <w:rPr>
          <w:rFonts w:ascii="Times New Roman" w:hAnsi="Times New Roman" w:cs="Times New Roman"/>
          <w:sz w:val="28"/>
          <w:szCs w:val="24"/>
        </w:rPr>
        <w:t xml:space="preserve">систематизация знаний о многообразии объектов и явлений природы, о </w:t>
      </w:r>
      <w:proofErr w:type="spellStart"/>
      <w:r w:rsidRPr="003A0DAD">
        <w:rPr>
          <w:rFonts w:ascii="Times New Roman" w:hAnsi="Times New Roman" w:cs="Times New Roman"/>
          <w:sz w:val="28"/>
          <w:szCs w:val="24"/>
        </w:rPr>
        <w:t>закономерностяхпроцессов</w:t>
      </w:r>
      <w:proofErr w:type="spellEnd"/>
      <w:r w:rsidRPr="003A0DAD">
        <w:rPr>
          <w:rFonts w:ascii="Times New Roman" w:hAnsi="Times New Roman" w:cs="Times New Roman"/>
          <w:sz w:val="28"/>
          <w:szCs w:val="24"/>
        </w:rPr>
        <w:t xml:space="preserve"> и о законах физики для осознания возможности разумного использования достижений науки в дальнейшем развитии цивилизации;</w:t>
      </w:r>
    </w:p>
    <w:p w:rsidR="003A0DAD" w:rsidRDefault="003A0DAD" w:rsidP="003A0DAD">
      <w:pPr>
        <w:pStyle w:val="a8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3A0DAD">
        <w:rPr>
          <w:rFonts w:ascii="Times New Roman" w:hAnsi="Times New Roman" w:cs="Times New Roman"/>
          <w:sz w:val="28"/>
          <w:szCs w:val="24"/>
        </w:rPr>
        <w:lastRenderedPageBreak/>
        <w:t>формирование убежденности в познаваемости окружающего мира и достоверности научных методов его изучения;</w:t>
      </w:r>
    </w:p>
    <w:p w:rsidR="003A0DAD" w:rsidRDefault="003A0DAD" w:rsidP="003A0DAD">
      <w:pPr>
        <w:pStyle w:val="a8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3A0DAD">
        <w:rPr>
          <w:rFonts w:ascii="Times New Roman" w:hAnsi="Times New Roman" w:cs="Times New Roman"/>
          <w:sz w:val="28"/>
          <w:szCs w:val="24"/>
        </w:rPr>
        <w:t>организация экологического мышления и ценностного отношения к природе;</w:t>
      </w:r>
    </w:p>
    <w:p w:rsidR="00993BA1" w:rsidRPr="00993BA1" w:rsidRDefault="003A0DAD" w:rsidP="003A0DAD">
      <w:pPr>
        <w:pStyle w:val="a8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 w:rsidRPr="003A0DAD">
        <w:rPr>
          <w:rFonts w:ascii="Times New Roman" w:hAnsi="Times New Roman" w:cs="Times New Roman"/>
          <w:sz w:val="28"/>
          <w:szCs w:val="24"/>
        </w:rPr>
        <w:t xml:space="preserve">развитие познавательных интересов и творческих </w:t>
      </w:r>
      <w:r>
        <w:rPr>
          <w:rFonts w:ascii="Times New Roman" w:hAnsi="Times New Roman" w:cs="Times New Roman"/>
          <w:sz w:val="28"/>
          <w:szCs w:val="24"/>
        </w:rPr>
        <w:t>способностей учащихся.</w:t>
      </w:r>
    </w:p>
    <w:p w:rsidR="00C32405" w:rsidRPr="004540E0" w:rsidRDefault="00C32405" w:rsidP="003A0DAD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540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Планируемые результаты освоения учебного предмета «Физика»</w:t>
      </w:r>
    </w:p>
    <w:p w:rsidR="00C32405" w:rsidRPr="00B708A8" w:rsidRDefault="00C32405" w:rsidP="00C3240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C32405" w:rsidRPr="005162E5" w:rsidRDefault="00C32405" w:rsidP="00C32405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162E5">
        <w:rPr>
          <w:rFonts w:ascii="Times New Roman" w:hAnsi="Times New Roman" w:cs="Times New Roman"/>
          <w:sz w:val="28"/>
          <w:szCs w:val="24"/>
        </w:rPr>
        <w:t>соблюдать правила безопасности и охраны труда при работе с учебным и лабораторным оборудованием;</w:t>
      </w:r>
    </w:p>
    <w:p w:rsidR="00C32405" w:rsidRPr="005162E5" w:rsidRDefault="00C32405" w:rsidP="00C32405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162E5">
        <w:rPr>
          <w:rFonts w:ascii="Times New Roman" w:hAnsi="Times New Roman" w:cs="Times New Roman"/>
          <w:sz w:val="28"/>
          <w:szCs w:val="24"/>
        </w:rPr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:rsidR="00C32405" w:rsidRPr="005162E5" w:rsidRDefault="00C32405" w:rsidP="00C32405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162E5">
        <w:rPr>
          <w:rFonts w:ascii="Times New Roman" w:hAnsi="Times New Roman" w:cs="Times New Roman"/>
          <w:sz w:val="28"/>
          <w:szCs w:val="24"/>
        </w:rPr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C32405" w:rsidRPr="005162E5" w:rsidRDefault="00C32405" w:rsidP="00C32405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162E5">
        <w:rPr>
          <w:rFonts w:ascii="Times New Roman" w:hAnsi="Times New Roman" w:cs="Times New Roman"/>
          <w:sz w:val="28"/>
          <w:szCs w:val="24"/>
        </w:rPr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:rsidR="00C32405" w:rsidRPr="005162E5" w:rsidRDefault="00C32405" w:rsidP="00C3240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162E5">
        <w:rPr>
          <w:rFonts w:ascii="Times New Roman" w:hAnsi="Times New Roman" w:cs="Times New Roman"/>
          <w:sz w:val="28"/>
          <w:szCs w:val="24"/>
          <w:u w:val="single"/>
        </w:rPr>
        <w:t>Примечание</w:t>
      </w:r>
      <w:r w:rsidRPr="005162E5">
        <w:rPr>
          <w:rFonts w:ascii="Times New Roman" w:hAnsi="Times New Roman" w:cs="Times New Roman"/>
          <w:sz w:val="28"/>
          <w:szCs w:val="24"/>
        </w:rPr>
        <w:t>. При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 измерений в этом случае не требуется.</w:t>
      </w:r>
    </w:p>
    <w:p w:rsidR="00C32405" w:rsidRPr="005162E5" w:rsidRDefault="00C32405" w:rsidP="00C32405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162E5">
        <w:rPr>
          <w:rFonts w:ascii="Times New Roman" w:hAnsi="Times New Roman" w:cs="Times New Roman"/>
          <w:sz w:val="28"/>
          <w:szCs w:val="24"/>
        </w:rPr>
        <w:t>понимать роль эксперимента в получении научной информации;</w:t>
      </w:r>
    </w:p>
    <w:p w:rsidR="00C32405" w:rsidRPr="005162E5" w:rsidRDefault="00C32405" w:rsidP="00C32405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162E5">
        <w:rPr>
          <w:rFonts w:ascii="Times New Roman" w:hAnsi="Times New Roman" w:cs="Times New Roman"/>
          <w:sz w:val="28"/>
          <w:szCs w:val="24"/>
        </w:rPr>
        <w:t>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тока, радиационный фон (с использованием дозиметра); при этом выбирать оптимальный способ измерения и использовать простейшие методы оценки погрешностей измерений.</w:t>
      </w:r>
    </w:p>
    <w:p w:rsidR="00C32405" w:rsidRPr="005162E5" w:rsidRDefault="00C32405" w:rsidP="00C3240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162E5">
        <w:rPr>
          <w:rFonts w:ascii="Times New Roman" w:hAnsi="Times New Roman" w:cs="Times New Roman"/>
          <w:sz w:val="28"/>
          <w:szCs w:val="24"/>
          <w:u w:val="single"/>
        </w:rPr>
        <w:t>Примечание</w:t>
      </w:r>
      <w:r w:rsidRPr="005162E5">
        <w:rPr>
          <w:rFonts w:ascii="Times New Roman" w:hAnsi="Times New Roman" w:cs="Times New Roman"/>
          <w:sz w:val="28"/>
          <w:szCs w:val="24"/>
        </w:rPr>
        <w:t>. Любая учебная программа должна обеспечивать овладение прямыми измерениями всех перечисленных физических величин.</w:t>
      </w:r>
    </w:p>
    <w:p w:rsidR="00C32405" w:rsidRPr="005162E5" w:rsidRDefault="00C32405" w:rsidP="00C32405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162E5">
        <w:rPr>
          <w:rFonts w:ascii="Times New Roman" w:hAnsi="Times New Roman" w:cs="Times New Roman"/>
          <w:sz w:val="28"/>
          <w:szCs w:val="24"/>
        </w:rPr>
        <w:lastRenderedPageBreak/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C32405" w:rsidRPr="005162E5" w:rsidRDefault="00C32405" w:rsidP="00C32405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162E5">
        <w:rPr>
          <w:rFonts w:ascii="Times New Roman" w:hAnsi="Times New Roman" w:cs="Times New Roman"/>
          <w:sz w:val="28"/>
          <w:szCs w:val="24"/>
        </w:rPr>
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C32405" w:rsidRPr="005162E5" w:rsidRDefault="00C32405" w:rsidP="00C32405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162E5">
        <w:rPr>
          <w:rFonts w:ascii="Times New Roman" w:hAnsi="Times New Roman" w:cs="Times New Roman"/>
          <w:sz w:val="28"/>
          <w:szCs w:val="24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C32405" w:rsidRPr="005162E5" w:rsidRDefault="00C32405" w:rsidP="00C32405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162E5">
        <w:rPr>
          <w:rFonts w:ascii="Times New Roman" w:hAnsi="Times New Roman" w:cs="Times New Roman"/>
          <w:sz w:val="28"/>
          <w:szCs w:val="24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C32405" w:rsidRPr="005162E5" w:rsidRDefault="00C32405" w:rsidP="00C32405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162E5">
        <w:rPr>
          <w:rFonts w:ascii="Times New Roman" w:hAnsi="Times New Roman" w:cs="Times New Roman"/>
          <w:sz w:val="28"/>
          <w:szCs w:val="24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C32405" w:rsidRPr="005162E5" w:rsidRDefault="00C32405" w:rsidP="00C3240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162E5">
        <w:rPr>
          <w:rFonts w:ascii="Times New Roman" w:hAnsi="Times New Roman" w:cs="Times New Roman"/>
          <w:b/>
          <w:sz w:val="28"/>
          <w:szCs w:val="24"/>
        </w:rPr>
        <w:t>Выпускник получит возможность научиться:</w:t>
      </w:r>
    </w:p>
    <w:p w:rsidR="00C32405" w:rsidRPr="00DA0B5C" w:rsidRDefault="00C32405" w:rsidP="00C32405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A0B5C">
        <w:rPr>
          <w:rFonts w:ascii="Times New Roman" w:hAnsi="Times New Roman" w:cs="Times New Roman"/>
          <w:sz w:val="28"/>
          <w:szCs w:val="24"/>
        </w:rPr>
        <w:t>осознавать ценность научных исследований, роль физики в расширении представлений об окружающем мире и ее</w:t>
      </w:r>
      <w:r w:rsidRPr="005162E5">
        <w:rPr>
          <w:rFonts w:ascii="Times New Roman" w:hAnsi="Times New Roman" w:cs="Times New Roman"/>
          <w:i/>
          <w:sz w:val="28"/>
          <w:szCs w:val="24"/>
        </w:rPr>
        <w:t xml:space="preserve"> вклад в </w:t>
      </w:r>
      <w:r w:rsidRPr="00DA0B5C">
        <w:rPr>
          <w:rFonts w:ascii="Times New Roman" w:hAnsi="Times New Roman" w:cs="Times New Roman"/>
          <w:sz w:val="28"/>
          <w:szCs w:val="24"/>
        </w:rPr>
        <w:t>улучшение качества жизни;</w:t>
      </w:r>
    </w:p>
    <w:p w:rsidR="00C32405" w:rsidRPr="00DA0B5C" w:rsidRDefault="00C32405" w:rsidP="00C32405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A0B5C">
        <w:rPr>
          <w:rFonts w:ascii="Times New Roman" w:hAnsi="Times New Roman" w:cs="Times New Roman"/>
          <w:sz w:val="28"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C32405" w:rsidRPr="00DA0B5C" w:rsidRDefault="00C32405" w:rsidP="00C32405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A0B5C">
        <w:rPr>
          <w:rFonts w:ascii="Times New Roman" w:hAnsi="Times New Roman" w:cs="Times New Roman"/>
          <w:sz w:val="28"/>
          <w:szCs w:val="24"/>
        </w:rPr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C32405" w:rsidRPr="00DA0B5C" w:rsidRDefault="00C32405" w:rsidP="00C32405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A0B5C">
        <w:rPr>
          <w:rFonts w:ascii="Times New Roman" w:hAnsi="Times New Roman" w:cs="Times New Roman"/>
          <w:sz w:val="28"/>
          <w:szCs w:val="24"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C32405" w:rsidRPr="00DA0B5C" w:rsidRDefault="00C32405" w:rsidP="00C32405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A0B5C">
        <w:rPr>
          <w:rFonts w:ascii="Times New Roman" w:hAnsi="Times New Roman" w:cs="Times New Roman"/>
          <w:sz w:val="28"/>
          <w:szCs w:val="24"/>
        </w:rPr>
        <w:lastRenderedPageBreak/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C32405" w:rsidRPr="00DA0B5C" w:rsidRDefault="00C32405" w:rsidP="00C32405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A0B5C">
        <w:rPr>
          <w:rFonts w:ascii="Times New Roman" w:hAnsi="Times New Roman" w:cs="Times New Roman"/>
          <w:sz w:val="28"/>
          <w:szCs w:val="24"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3A0DAD" w:rsidRPr="003A0DAD" w:rsidRDefault="003A0DAD" w:rsidP="003A0DA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Основные разделы дисциплины:</w:t>
      </w:r>
    </w:p>
    <w:p w:rsidR="00C32405" w:rsidRPr="005162E5" w:rsidRDefault="00C32405" w:rsidP="00C3240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162E5">
        <w:rPr>
          <w:rFonts w:ascii="Times New Roman" w:hAnsi="Times New Roman" w:cs="Times New Roman"/>
          <w:sz w:val="28"/>
          <w:szCs w:val="24"/>
        </w:rPr>
        <w:t>Механические явления</w:t>
      </w:r>
    </w:p>
    <w:p w:rsidR="00C32405" w:rsidRPr="005162E5" w:rsidRDefault="00C32405" w:rsidP="00C3240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162E5">
        <w:rPr>
          <w:rFonts w:ascii="Times New Roman" w:hAnsi="Times New Roman" w:cs="Times New Roman"/>
          <w:sz w:val="28"/>
          <w:szCs w:val="24"/>
        </w:rPr>
        <w:t>Тепловые явления</w:t>
      </w:r>
    </w:p>
    <w:p w:rsidR="00C32405" w:rsidRPr="005162E5" w:rsidRDefault="00C32405" w:rsidP="00C3240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162E5">
        <w:rPr>
          <w:rFonts w:ascii="Times New Roman" w:hAnsi="Times New Roman" w:cs="Times New Roman"/>
          <w:sz w:val="28"/>
          <w:szCs w:val="24"/>
        </w:rPr>
        <w:t>Электрические и магнитные явления</w:t>
      </w:r>
    </w:p>
    <w:p w:rsidR="00C32405" w:rsidRPr="005162E5" w:rsidRDefault="005162E5" w:rsidP="005162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162E5">
        <w:rPr>
          <w:rFonts w:ascii="Times New Roman" w:hAnsi="Times New Roman" w:cs="Times New Roman"/>
          <w:sz w:val="28"/>
          <w:szCs w:val="24"/>
        </w:rPr>
        <w:t xml:space="preserve">          </w:t>
      </w:r>
      <w:r w:rsidR="00C32405" w:rsidRPr="005162E5">
        <w:rPr>
          <w:rFonts w:ascii="Times New Roman" w:hAnsi="Times New Roman" w:cs="Times New Roman"/>
          <w:sz w:val="28"/>
          <w:szCs w:val="24"/>
        </w:rPr>
        <w:t>Квантовые явления</w:t>
      </w:r>
    </w:p>
    <w:p w:rsidR="008D50DF" w:rsidRDefault="005162E5" w:rsidP="008D50D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162E5">
        <w:rPr>
          <w:rFonts w:ascii="Times New Roman" w:hAnsi="Times New Roman" w:cs="Times New Roman"/>
          <w:sz w:val="28"/>
          <w:szCs w:val="24"/>
        </w:rPr>
        <w:t xml:space="preserve">         Элементы астрономии</w:t>
      </w:r>
    </w:p>
    <w:p w:rsidR="008D50DF" w:rsidRDefault="008D50DF" w:rsidP="008D50D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D50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Периодичность, формы текущего конт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роля и промежуточной аттестации:</w:t>
      </w:r>
    </w:p>
    <w:p w:rsidR="008D50DF" w:rsidRPr="008D50DF" w:rsidRDefault="008D50DF" w:rsidP="008D50D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определены «Положением о текущем контроле и промежуточной аттестацией» МБОУ СОШ №34</w:t>
      </w:r>
    </w:p>
    <w:p w:rsidR="008D50DF" w:rsidRDefault="008D50DF" w:rsidP="005162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DA0B5C" w:rsidRDefault="00DA0B5C" w:rsidP="005162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DA0B5C" w:rsidRPr="005162E5" w:rsidRDefault="00DA0B5C" w:rsidP="005162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5162E5" w:rsidRDefault="005162E5" w:rsidP="00A90100">
      <w:pPr>
        <w:tabs>
          <w:tab w:val="left" w:pos="360"/>
        </w:tabs>
        <w:rPr>
          <w:rFonts w:ascii="Times New Roman" w:hAnsi="Times New Roman" w:cs="Times New Roman"/>
          <w:b/>
          <w:sz w:val="28"/>
          <w:szCs w:val="28"/>
        </w:rPr>
      </w:pPr>
    </w:p>
    <w:p w:rsidR="005162E5" w:rsidRDefault="005162E5" w:rsidP="00A90100">
      <w:pPr>
        <w:tabs>
          <w:tab w:val="left" w:pos="360"/>
        </w:tabs>
        <w:rPr>
          <w:rFonts w:ascii="Times New Roman" w:hAnsi="Times New Roman" w:cs="Times New Roman"/>
          <w:b/>
          <w:sz w:val="28"/>
          <w:szCs w:val="28"/>
        </w:rPr>
      </w:pPr>
    </w:p>
    <w:p w:rsidR="005162E5" w:rsidRDefault="005162E5" w:rsidP="00A90100">
      <w:pPr>
        <w:tabs>
          <w:tab w:val="left" w:pos="36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5162E5" w:rsidSect="00690B1A">
      <w:pgSz w:w="16838" w:h="11906" w:orient="landscape"/>
      <w:pgMar w:top="568" w:right="962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420" w:rsidRDefault="00150420" w:rsidP="00722293">
      <w:pPr>
        <w:spacing w:after="0" w:line="240" w:lineRule="auto"/>
      </w:pPr>
      <w:r>
        <w:separator/>
      </w:r>
    </w:p>
  </w:endnote>
  <w:endnote w:type="continuationSeparator" w:id="0">
    <w:p w:rsidR="00150420" w:rsidRDefault="00150420" w:rsidP="00722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420" w:rsidRDefault="00150420" w:rsidP="00722293">
      <w:pPr>
        <w:spacing w:after="0" w:line="240" w:lineRule="auto"/>
      </w:pPr>
      <w:r>
        <w:separator/>
      </w:r>
    </w:p>
  </w:footnote>
  <w:footnote w:type="continuationSeparator" w:id="0">
    <w:p w:rsidR="00150420" w:rsidRDefault="00150420" w:rsidP="00722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088F"/>
    <w:multiLevelType w:val="hybridMultilevel"/>
    <w:tmpl w:val="5DD89E5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F85233"/>
    <w:multiLevelType w:val="multilevel"/>
    <w:tmpl w:val="44EC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7513AA"/>
    <w:multiLevelType w:val="hybridMultilevel"/>
    <w:tmpl w:val="0DD065D8"/>
    <w:lvl w:ilvl="0" w:tplc="D3C6F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A7D13"/>
    <w:multiLevelType w:val="hybridMultilevel"/>
    <w:tmpl w:val="49FA8442"/>
    <w:lvl w:ilvl="0" w:tplc="137CF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8597D"/>
    <w:multiLevelType w:val="hybridMultilevel"/>
    <w:tmpl w:val="D262AA5C"/>
    <w:lvl w:ilvl="0" w:tplc="5DAAA5AC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35B4170"/>
    <w:multiLevelType w:val="hybridMultilevel"/>
    <w:tmpl w:val="427609A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8CE58E4"/>
    <w:multiLevelType w:val="hybridMultilevel"/>
    <w:tmpl w:val="BC1E3E5E"/>
    <w:lvl w:ilvl="0" w:tplc="8F787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7307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682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682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8027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8027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8387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387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8747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9107" w:hanging="2160"/>
      </w:pPr>
      <w:rPr>
        <w:rFonts w:cs="Times New Roman" w:hint="default"/>
        <w:b/>
      </w:rPr>
    </w:lvl>
  </w:abstractNum>
  <w:abstractNum w:abstractNumId="9">
    <w:nsid w:val="4B4A0C19"/>
    <w:multiLevelType w:val="hybridMultilevel"/>
    <w:tmpl w:val="7E1A2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9C80EAE"/>
    <w:multiLevelType w:val="hybridMultilevel"/>
    <w:tmpl w:val="98185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B436CB6"/>
    <w:multiLevelType w:val="hybridMultilevel"/>
    <w:tmpl w:val="7C7C184E"/>
    <w:lvl w:ilvl="0" w:tplc="663EC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0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5760" w:hanging="360"/>
      </w:pPr>
      <w:rPr>
        <w:rFonts w:ascii="Wingdings" w:hAnsi="Wingdings" w:hint="default"/>
      </w:rPr>
    </w:lvl>
  </w:abstractNum>
  <w:abstractNum w:abstractNumId="17">
    <w:nsid w:val="756D296F"/>
    <w:multiLevelType w:val="hybridMultilevel"/>
    <w:tmpl w:val="7EE24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3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8"/>
  </w:num>
  <w:num w:numId="10">
    <w:abstractNumId w:val="14"/>
  </w:num>
  <w:num w:numId="11">
    <w:abstractNumId w:val="16"/>
  </w:num>
  <w:num w:numId="12">
    <w:abstractNumId w:val="1"/>
  </w:num>
  <w:num w:numId="13">
    <w:abstractNumId w:val="12"/>
  </w:num>
  <w:num w:numId="14">
    <w:abstractNumId w:val="11"/>
  </w:num>
  <w:num w:numId="15">
    <w:abstractNumId w:val="9"/>
  </w:num>
  <w:num w:numId="16">
    <w:abstractNumId w:val="15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63"/>
    <w:rsid w:val="00052635"/>
    <w:rsid w:val="00077AB4"/>
    <w:rsid w:val="000A3594"/>
    <w:rsid w:val="00105245"/>
    <w:rsid w:val="00150420"/>
    <w:rsid w:val="001659B5"/>
    <w:rsid w:val="0016740F"/>
    <w:rsid w:val="002477C3"/>
    <w:rsid w:val="002F7A2C"/>
    <w:rsid w:val="00345EC7"/>
    <w:rsid w:val="003A0DAD"/>
    <w:rsid w:val="004540E0"/>
    <w:rsid w:val="004715A0"/>
    <w:rsid w:val="00490123"/>
    <w:rsid w:val="004B45F5"/>
    <w:rsid w:val="004B6F9C"/>
    <w:rsid w:val="004C5B1F"/>
    <w:rsid w:val="005162E5"/>
    <w:rsid w:val="00540344"/>
    <w:rsid w:val="00592317"/>
    <w:rsid w:val="005B7164"/>
    <w:rsid w:val="005F6F66"/>
    <w:rsid w:val="006457B0"/>
    <w:rsid w:val="00655DAE"/>
    <w:rsid w:val="00690B1A"/>
    <w:rsid w:val="006C5FF1"/>
    <w:rsid w:val="00703A65"/>
    <w:rsid w:val="00722293"/>
    <w:rsid w:val="00880C7C"/>
    <w:rsid w:val="008A4682"/>
    <w:rsid w:val="008D50DF"/>
    <w:rsid w:val="008D7CBA"/>
    <w:rsid w:val="00993BA1"/>
    <w:rsid w:val="009E0009"/>
    <w:rsid w:val="00A262E2"/>
    <w:rsid w:val="00A90100"/>
    <w:rsid w:val="00A977CF"/>
    <w:rsid w:val="00AC1541"/>
    <w:rsid w:val="00B16CFC"/>
    <w:rsid w:val="00B33C59"/>
    <w:rsid w:val="00B4724A"/>
    <w:rsid w:val="00B564A6"/>
    <w:rsid w:val="00B61B2E"/>
    <w:rsid w:val="00B70963"/>
    <w:rsid w:val="00B836D1"/>
    <w:rsid w:val="00BD6D4E"/>
    <w:rsid w:val="00C32405"/>
    <w:rsid w:val="00C523F3"/>
    <w:rsid w:val="00C8178D"/>
    <w:rsid w:val="00D9063B"/>
    <w:rsid w:val="00DA0B5C"/>
    <w:rsid w:val="00DF5312"/>
    <w:rsid w:val="00DF7141"/>
    <w:rsid w:val="00E43EB1"/>
    <w:rsid w:val="00FD35B4"/>
    <w:rsid w:val="00FD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05"/>
  </w:style>
  <w:style w:type="paragraph" w:styleId="1">
    <w:name w:val="heading 1"/>
    <w:basedOn w:val="a"/>
    <w:next w:val="a"/>
    <w:link w:val="10"/>
    <w:uiPriority w:val="9"/>
    <w:qFormat/>
    <w:rsid w:val="00C324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3C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32405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4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C32405"/>
    <w:rPr>
      <w:rFonts w:ascii="Times New Roman" w:eastAsia="Times New Roman" w:hAnsi="Times New Roman" w:cs="Times New Roman"/>
      <w:b/>
      <w:bCs/>
      <w:iCs/>
      <w:sz w:val="28"/>
    </w:rPr>
  </w:style>
  <w:style w:type="paragraph" w:styleId="a3">
    <w:name w:val="header"/>
    <w:basedOn w:val="a"/>
    <w:link w:val="a4"/>
    <w:uiPriority w:val="99"/>
    <w:unhideWhenUsed/>
    <w:rsid w:val="00722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293"/>
  </w:style>
  <w:style w:type="paragraph" w:styleId="a5">
    <w:name w:val="footer"/>
    <w:basedOn w:val="a"/>
    <w:link w:val="a6"/>
    <w:uiPriority w:val="99"/>
    <w:unhideWhenUsed/>
    <w:rsid w:val="00722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2293"/>
  </w:style>
  <w:style w:type="character" w:styleId="a7">
    <w:name w:val="Emphasis"/>
    <w:qFormat/>
    <w:rsid w:val="004540E0"/>
    <w:rPr>
      <w:i/>
      <w:iCs/>
      <w:sz w:val="24"/>
    </w:rPr>
  </w:style>
  <w:style w:type="paragraph" w:styleId="a8">
    <w:name w:val="List Paragraph"/>
    <w:basedOn w:val="a"/>
    <w:link w:val="a9"/>
    <w:uiPriority w:val="34"/>
    <w:qFormat/>
    <w:rsid w:val="00077A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33C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9">
    <w:name w:val="Абзац списка Знак"/>
    <w:link w:val="a8"/>
    <w:uiPriority w:val="34"/>
    <w:locked/>
    <w:rsid w:val="00B33C59"/>
  </w:style>
  <w:style w:type="character" w:customStyle="1" w:styleId="Zag11">
    <w:name w:val="Zag_11"/>
    <w:rsid w:val="00993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05"/>
  </w:style>
  <w:style w:type="paragraph" w:styleId="1">
    <w:name w:val="heading 1"/>
    <w:basedOn w:val="a"/>
    <w:next w:val="a"/>
    <w:link w:val="10"/>
    <w:uiPriority w:val="9"/>
    <w:qFormat/>
    <w:rsid w:val="00C324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3C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32405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4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C32405"/>
    <w:rPr>
      <w:rFonts w:ascii="Times New Roman" w:eastAsia="Times New Roman" w:hAnsi="Times New Roman" w:cs="Times New Roman"/>
      <w:b/>
      <w:bCs/>
      <w:iCs/>
      <w:sz w:val="28"/>
    </w:rPr>
  </w:style>
  <w:style w:type="paragraph" w:styleId="a3">
    <w:name w:val="header"/>
    <w:basedOn w:val="a"/>
    <w:link w:val="a4"/>
    <w:uiPriority w:val="99"/>
    <w:unhideWhenUsed/>
    <w:rsid w:val="00722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293"/>
  </w:style>
  <w:style w:type="paragraph" w:styleId="a5">
    <w:name w:val="footer"/>
    <w:basedOn w:val="a"/>
    <w:link w:val="a6"/>
    <w:uiPriority w:val="99"/>
    <w:unhideWhenUsed/>
    <w:rsid w:val="00722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2293"/>
  </w:style>
  <w:style w:type="character" w:styleId="a7">
    <w:name w:val="Emphasis"/>
    <w:qFormat/>
    <w:rsid w:val="004540E0"/>
    <w:rPr>
      <w:i/>
      <w:iCs/>
      <w:sz w:val="24"/>
    </w:rPr>
  </w:style>
  <w:style w:type="paragraph" w:styleId="a8">
    <w:name w:val="List Paragraph"/>
    <w:basedOn w:val="a"/>
    <w:link w:val="a9"/>
    <w:uiPriority w:val="34"/>
    <w:qFormat/>
    <w:rsid w:val="00077A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33C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9">
    <w:name w:val="Абзац списка Знак"/>
    <w:link w:val="a8"/>
    <w:uiPriority w:val="34"/>
    <w:locked/>
    <w:rsid w:val="00B33C59"/>
  </w:style>
  <w:style w:type="character" w:customStyle="1" w:styleId="Zag11">
    <w:name w:val="Zag_11"/>
    <w:rsid w:val="00993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AD987-C9A3-43FF-BDD3-A0525CB7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Борисовна</dc:creator>
  <cp:keywords/>
  <dc:description/>
  <cp:lastModifiedBy>Пользователь Windows</cp:lastModifiedBy>
  <cp:revision>8</cp:revision>
  <cp:lastPrinted>2016-09-20T12:51:00Z</cp:lastPrinted>
  <dcterms:created xsi:type="dcterms:W3CDTF">2017-11-21T21:37:00Z</dcterms:created>
  <dcterms:modified xsi:type="dcterms:W3CDTF">2017-11-22T10:56:00Z</dcterms:modified>
</cp:coreProperties>
</file>