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A" w:rsidRPr="003322C3" w:rsidRDefault="0044406A" w:rsidP="0044406A">
      <w:pPr>
        <w:pStyle w:val="a3"/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Style w:val="95"/>
          <w:sz w:val="24"/>
          <w:szCs w:val="24"/>
        </w:rPr>
      </w:pPr>
      <w:r>
        <w:rPr>
          <w:rStyle w:val="95"/>
          <w:sz w:val="24"/>
          <w:szCs w:val="24"/>
        </w:rPr>
        <w:t>ПОЯСНИТЕЛЬНАЯ ЗАПИСКА</w:t>
      </w:r>
    </w:p>
    <w:p w:rsidR="0044406A" w:rsidRPr="0044406A" w:rsidRDefault="0044406A" w:rsidP="004440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95"/>
          <w:sz w:val="24"/>
          <w:szCs w:val="24"/>
        </w:rPr>
        <w:t xml:space="preserve">к учебному </w:t>
      </w:r>
      <w:r w:rsidRPr="003322C3">
        <w:rPr>
          <w:rStyle w:val="95"/>
          <w:sz w:val="24"/>
          <w:szCs w:val="24"/>
        </w:rPr>
        <w:t xml:space="preserve"> план</w:t>
      </w:r>
      <w:r>
        <w:rPr>
          <w:rStyle w:val="95"/>
          <w:sz w:val="24"/>
          <w:szCs w:val="24"/>
        </w:rPr>
        <w:t>у</w:t>
      </w:r>
      <w:r w:rsidRPr="003322C3">
        <w:rPr>
          <w:rStyle w:val="95"/>
          <w:sz w:val="24"/>
          <w:szCs w:val="24"/>
        </w:rPr>
        <w:t xml:space="preserve"> начального общего образования</w:t>
      </w:r>
      <w:r>
        <w:rPr>
          <w:rStyle w:val="95"/>
          <w:sz w:val="24"/>
          <w:szCs w:val="24"/>
        </w:rPr>
        <w:t xml:space="preserve"> </w:t>
      </w:r>
      <w:r w:rsidRPr="0044406A">
        <w:rPr>
          <w:rFonts w:ascii="Times New Roman" w:hAnsi="Times New Roman"/>
          <w:b/>
          <w:color w:val="000000"/>
          <w:sz w:val="24"/>
          <w:szCs w:val="24"/>
        </w:rPr>
        <w:t>обучающихся с задержкой психического развития (Вариант 7.2) на 2017-2018 учебный год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(ФГОС)</w:t>
      </w:r>
    </w:p>
    <w:p w:rsidR="0044406A" w:rsidRPr="003322C3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Style w:val="95"/>
          <w:sz w:val="24"/>
          <w:szCs w:val="24"/>
        </w:rPr>
      </w:pP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53774">
        <w:rPr>
          <w:rFonts w:ascii="Times New Roman" w:hAnsi="Times New Roman"/>
          <w:sz w:val="24"/>
          <w:szCs w:val="24"/>
        </w:rPr>
        <w:t>Учебный план</w:t>
      </w:r>
      <w:r w:rsidRPr="00153774">
        <w:rPr>
          <w:rFonts w:ascii="Times New Roman" w:hAnsi="Times New Roman"/>
          <w:b/>
          <w:sz w:val="24"/>
          <w:szCs w:val="24"/>
        </w:rPr>
        <w:t xml:space="preserve"> </w:t>
      </w:r>
      <w:r w:rsidRPr="00153774">
        <w:rPr>
          <w:rFonts w:ascii="Times New Roman" w:hAnsi="Times New Roman"/>
          <w:sz w:val="24"/>
          <w:szCs w:val="24"/>
        </w:rPr>
        <w:t xml:space="preserve">для 1-4 классов </w:t>
      </w:r>
      <w:r w:rsidRPr="0044406A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с задержкой психического развития (Вариант 7.2) </w:t>
      </w:r>
      <w:r w:rsidRPr="00153774">
        <w:rPr>
          <w:rFonts w:ascii="Times New Roman" w:hAnsi="Times New Roman"/>
          <w:sz w:val="24"/>
          <w:szCs w:val="24"/>
        </w:rPr>
        <w:t>обеспечивает реализацию требований федерального государственного образовательного стандарта начального общего образования.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Учебный план</w:t>
      </w:r>
      <w:r w:rsidRPr="00153774">
        <w:rPr>
          <w:rFonts w:ascii="Times New Roman" w:hAnsi="Times New Roman"/>
          <w:b/>
          <w:sz w:val="24"/>
          <w:szCs w:val="24"/>
        </w:rPr>
        <w:t xml:space="preserve"> </w:t>
      </w:r>
      <w:r w:rsidRPr="00153774">
        <w:rPr>
          <w:rFonts w:ascii="Times New Roman" w:hAnsi="Times New Roman"/>
          <w:sz w:val="24"/>
          <w:szCs w:val="24"/>
        </w:rPr>
        <w:t xml:space="preserve"> разработан на основании:</w:t>
      </w:r>
    </w:p>
    <w:p w:rsidR="0044406A" w:rsidRPr="00153774" w:rsidRDefault="0044406A" w:rsidP="00444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53774">
          <w:rPr>
            <w:rFonts w:ascii="Times New Roman" w:hAnsi="Times New Roman"/>
            <w:sz w:val="24"/>
            <w:szCs w:val="24"/>
          </w:rPr>
          <w:t>2012 г</w:t>
        </w:r>
      </w:smartTag>
      <w:r w:rsidRPr="00153774">
        <w:rPr>
          <w:rFonts w:ascii="Times New Roman" w:hAnsi="Times New Roman"/>
          <w:sz w:val="24"/>
          <w:szCs w:val="24"/>
        </w:rPr>
        <w:t>. N 273-ФЗ  "Об образовании в Российской Федерации";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 п</w:t>
      </w:r>
      <w:r w:rsidRPr="00153774">
        <w:rPr>
          <w:rFonts w:ascii="Times New Roman" w:hAnsi="Times New Roman"/>
          <w:iCs/>
          <w:color w:val="000000"/>
          <w:sz w:val="24"/>
          <w:szCs w:val="24"/>
        </w:rPr>
        <w:t>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(зарегистрированного  в Минюсте России от 22.12.2009 № 15785);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b/>
          <w:sz w:val="24"/>
          <w:szCs w:val="24"/>
        </w:rPr>
        <w:t xml:space="preserve">-  </w:t>
      </w:r>
      <w:r w:rsidRPr="00153774">
        <w:rPr>
          <w:rFonts w:ascii="Times New Roman" w:hAnsi="Times New Roman"/>
          <w:sz w:val="24"/>
          <w:szCs w:val="24"/>
        </w:rPr>
        <w:t>приказа  МО   РФ № 1241 от 26.11.2010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№ 373» (зарегистрированного в Минюсте России 4 февраля 2011 года);</w:t>
      </w:r>
    </w:p>
    <w:p w:rsidR="0044406A" w:rsidRPr="00153774" w:rsidRDefault="0044406A" w:rsidP="0044406A">
      <w:pPr>
        <w:pStyle w:val="1"/>
        <w:tabs>
          <w:tab w:val="left" w:pos="0"/>
          <w:tab w:val="left" w:pos="851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153774">
        <w:rPr>
          <w:lang w:val="ru-RU"/>
        </w:rPr>
        <w:t xml:space="preserve">- </w:t>
      </w:r>
      <w:proofErr w:type="spellStart"/>
      <w:r w:rsidRPr="00153774">
        <w:rPr>
          <w:lang w:val="ru-RU"/>
        </w:rPr>
        <w:t>СанПиН</w:t>
      </w:r>
      <w:proofErr w:type="spellEnd"/>
      <w:r w:rsidRPr="00153774">
        <w:rPr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29.12.2010г. № 189;</w:t>
      </w:r>
    </w:p>
    <w:p w:rsidR="0044406A" w:rsidRPr="0097781D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примерного учебного плана начального общего образования  Примерной основной образовательной программы  начального общего образования (одобрено Федеральным учебно-методическим объединением по общему образованию  Протокол заседания от 08.04.2015 г. № 1/15);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Устава М</w:t>
      </w:r>
      <w:r w:rsidRPr="0097781D">
        <w:rPr>
          <w:rFonts w:ascii="Times New Roman" w:hAnsi="Times New Roman"/>
          <w:sz w:val="24"/>
          <w:szCs w:val="24"/>
        </w:rPr>
        <w:t>Б</w:t>
      </w:r>
      <w:r w:rsidRPr="0015377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урманска</w:t>
      </w:r>
      <w:r w:rsidRPr="001537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3774">
        <w:rPr>
          <w:rFonts w:ascii="Times New Roman" w:hAnsi="Times New Roman"/>
          <w:sz w:val="24"/>
          <w:szCs w:val="24"/>
        </w:rPr>
        <w:t>«Средняя общеобразовательная школа № 3</w:t>
      </w:r>
      <w:r>
        <w:rPr>
          <w:rFonts w:ascii="Times New Roman" w:hAnsi="Times New Roman"/>
          <w:sz w:val="24"/>
          <w:szCs w:val="24"/>
        </w:rPr>
        <w:t>4</w:t>
      </w:r>
      <w:r w:rsidRPr="00153774">
        <w:rPr>
          <w:rFonts w:ascii="Times New Roman" w:hAnsi="Times New Roman"/>
          <w:sz w:val="24"/>
          <w:szCs w:val="24"/>
        </w:rPr>
        <w:t>».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Учебный план для 1-4-х классов состоит из двух частей — обязательной части и части, формируемой участниками образовательных отношений, и  </w:t>
      </w:r>
      <w:r w:rsidRPr="00153774">
        <w:rPr>
          <w:rFonts w:ascii="Times New Roman" w:hAnsi="Times New Roman"/>
          <w:color w:val="231F20"/>
          <w:sz w:val="24"/>
          <w:szCs w:val="24"/>
        </w:rPr>
        <w:t>обеспечивает условия для общекультурного и личностного развития</w:t>
      </w:r>
      <w:r w:rsidRPr="00153774">
        <w:rPr>
          <w:rFonts w:ascii="Times New Roman" w:hAnsi="Times New Roman"/>
          <w:sz w:val="24"/>
          <w:szCs w:val="24"/>
        </w:rPr>
        <w:t xml:space="preserve">  школьников, сохранения единого образовательного пространства, в том числе: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>- формирование гражданской идентичности учащихся;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>-приобщение к общекультурным и национальным ценностям;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>-готовность к продолжению образования на последующих уровнях общего образования;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>-личностное развитие учащегося в соответствии с его индивидуальностью.</w:t>
      </w:r>
    </w:p>
    <w:p w:rsidR="0044406A" w:rsidRPr="00153774" w:rsidRDefault="0044406A" w:rsidP="00444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   Содержание учебного плана направлено на формирование базовых национальных ценностей с акцентом на ценности, обозначенные в Программе развития школы: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774">
        <w:rPr>
          <w:rFonts w:ascii="Times New Roman" w:hAnsi="Times New Roman"/>
          <w:sz w:val="24"/>
          <w:szCs w:val="24"/>
        </w:rPr>
        <w:t>Человек, Отечество, Знание.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153774">
        <w:rPr>
          <w:rFonts w:ascii="Times New Roman" w:hAnsi="Times New Roman"/>
          <w:iCs/>
          <w:sz w:val="24"/>
          <w:szCs w:val="24"/>
          <w:lang w:eastAsia="en-US"/>
        </w:rPr>
        <w:t xml:space="preserve">       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время, отводимое на их изучение по классам (годам) обучения.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Недельный часовой объем изучения предметных  областей обязательной части учебного плана сохранен и конкретизирован по учебным предметам и составляет: в первых классах  – 20 часов, во 2-4-х классах  – 22 часа. 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lastRenderedPageBreak/>
        <w:t xml:space="preserve">   Режим работы - 5 - дневная  учебная  неделя. Продолжительность учебного года в 1-х классах – 33 учебных  недели, во 2-4-х классах – 34 учебных недели. Продолжительность каникул в течение учебного года составляет не менее 30 календарных дней.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53774">
        <w:rPr>
          <w:rFonts w:ascii="Times New Roman" w:hAnsi="Times New Roman"/>
          <w:sz w:val="24"/>
          <w:szCs w:val="24"/>
        </w:rPr>
        <w:t>В целях профилактики переутомления учащихся в календарном учебном графике на учебный год  предусмотрено равномерное распределение периодов учебного времени и каникул</w:t>
      </w:r>
      <w:proofErr w:type="gramStart"/>
      <w:r w:rsidRPr="00153774">
        <w:rPr>
          <w:rFonts w:ascii="Times New Roman" w:hAnsi="Times New Roman"/>
          <w:sz w:val="24"/>
          <w:szCs w:val="24"/>
        </w:rPr>
        <w:t>.</w:t>
      </w:r>
      <w:proofErr w:type="gramEnd"/>
      <w:r w:rsidRPr="0015377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53774">
        <w:rPr>
          <w:rFonts w:ascii="Times New Roman" w:hAnsi="Times New Roman"/>
          <w:sz w:val="24"/>
          <w:szCs w:val="24"/>
        </w:rPr>
        <w:t>п</w:t>
      </w:r>
      <w:proofErr w:type="gramEnd"/>
      <w:r w:rsidRPr="00153774">
        <w:rPr>
          <w:rFonts w:ascii="Times New Roman" w:hAnsi="Times New Roman"/>
          <w:sz w:val="24"/>
          <w:szCs w:val="24"/>
        </w:rPr>
        <w:t xml:space="preserve">.10.3 </w:t>
      </w:r>
      <w:proofErr w:type="spellStart"/>
      <w:r w:rsidRPr="00153774">
        <w:rPr>
          <w:rFonts w:ascii="Times New Roman" w:hAnsi="Times New Roman"/>
          <w:sz w:val="24"/>
          <w:szCs w:val="24"/>
        </w:rPr>
        <w:t>СанПиН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2.4.2 2821-10).  Продолжительность перемен между уроками (большая и малые перемены): 10 минут - малые перемены, 2 большие перемены по 20 минут и 1 перемена 15 минут.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При проведении занятий по английскому языку  (2-4-е классы)  осуществляется деление  классов на две группы при наполняемости 25 и более человек.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Начало учебных занятий  в 9</w:t>
      </w:r>
      <w:r w:rsidRPr="00153774">
        <w:rPr>
          <w:rFonts w:ascii="Times New Roman" w:hAnsi="Times New Roman"/>
          <w:sz w:val="24"/>
          <w:szCs w:val="24"/>
        </w:rPr>
        <w:t xml:space="preserve">.00 часов. Проведение нулевых уроков не допускается.  Продолжительность урока  для 2-4-х  классов  -  40 минут (п. 10.9 </w:t>
      </w:r>
      <w:proofErr w:type="spellStart"/>
      <w:r w:rsidRPr="00153774">
        <w:rPr>
          <w:rFonts w:ascii="Times New Roman" w:hAnsi="Times New Roman"/>
          <w:sz w:val="24"/>
          <w:szCs w:val="24"/>
        </w:rPr>
        <w:t>СанПиН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2.4.2.2821-10). 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Общий объем нагрузки в течение дня  не превышает: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 для учащихся 1-х классов – 4 уроков и один раз в неделю 5 уроков за счет урока  физической культуры;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 для учащихся 2-4-х классов – 5 уроков.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В соответствии с п.10.10 </w:t>
      </w:r>
      <w:proofErr w:type="spellStart"/>
      <w:r w:rsidRPr="00153774">
        <w:rPr>
          <w:rFonts w:ascii="Times New Roman" w:hAnsi="Times New Roman"/>
          <w:sz w:val="24"/>
          <w:szCs w:val="24"/>
        </w:rPr>
        <w:t>СанПиН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2.4.2.2821-10, обучение в первом классе  осуществляется с соблюдением следующих  требований: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 учебные занятия по 5-дневной учебной неделе и только в первую смену;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-  использование «ступенчатого» режима в первом полугодии </w:t>
      </w:r>
      <w:proofErr w:type="gramStart"/>
      <w:r w:rsidRPr="001537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53774">
        <w:rPr>
          <w:rFonts w:ascii="Times New Roman" w:hAnsi="Times New Roman"/>
          <w:sz w:val="24"/>
          <w:szCs w:val="24"/>
        </w:rPr>
        <w:t>в сентябре, октябре - по 3 урока в день по 35 минут каждый, в ноябре, декабре - по 4 урока по 35 минут каждый);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в середине учебного дня организуется  динамическая пауза  продолжительностью 40 минут;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 обучение проводится без бального оценивания знаний учащихся и домашних заданий;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- в феврале предусмотрены дополнительные каникулы.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153774">
        <w:rPr>
          <w:rFonts w:ascii="Times New Roman" w:hAnsi="Times New Roman"/>
          <w:sz w:val="24"/>
          <w:szCs w:val="24"/>
        </w:rPr>
        <w:t xml:space="preserve">Домашние задания  даются учащимся с учетом возможности их  выполнения в следующих пределах:  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-   в 1х классах – без домашних заданий; 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-  во 2-3-х классах – до 1,5 часов; 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-  в  4 классах - до 2 часов (п. 10.30 </w:t>
      </w:r>
      <w:proofErr w:type="spellStart"/>
      <w:r w:rsidRPr="00153774">
        <w:rPr>
          <w:rFonts w:ascii="Times New Roman" w:hAnsi="Times New Roman"/>
          <w:sz w:val="24"/>
          <w:szCs w:val="24"/>
        </w:rPr>
        <w:t>СанПиН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2.4.2.2821 – 10).  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153774">
        <w:rPr>
          <w:rFonts w:ascii="Times New Roman" w:hAnsi="Times New Roman"/>
          <w:color w:val="000000"/>
          <w:sz w:val="24"/>
          <w:szCs w:val="24"/>
        </w:rPr>
        <w:t>Изучение учебных предметов  организуется</w:t>
      </w:r>
      <w:r w:rsidRPr="00153774">
        <w:rPr>
          <w:rFonts w:ascii="Times New Roman" w:hAnsi="Times New Roman"/>
          <w:bCs/>
          <w:sz w:val="24"/>
          <w:szCs w:val="24"/>
        </w:rPr>
        <w:t xml:space="preserve">  </w:t>
      </w:r>
      <w:r w:rsidRPr="00153774">
        <w:rPr>
          <w:rFonts w:ascii="Times New Roman" w:hAnsi="Times New Roman"/>
          <w:color w:val="000000"/>
          <w:sz w:val="24"/>
          <w:szCs w:val="24"/>
        </w:rPr>
        <w:t>с использованием учебных пособий,</w:t>
      </w:r>
      <w:r w:rsidRPr="00153774">
        <w:rPr>
          <w:rFonts w:ascii="Times New Roman" w:hAnsi="Times New Roman"/>
          <w:sz w:val="24"/>
          <w:szCs w:val="24"/>
        </w:rPr>
        <w:t xml:space="preserve"> </w:t>
      </w:r>
      <w:r w:rsidRPr="00153774">
        <w:rPr>
          <w:rFonts w:ascii="Times New Roman" w:hAnsi="Times New Roman"/>
          <w:color w:val="000000"/>
          <w:sz w:val="24"/>
          <w:szCs w:val="24"/>
        </w:rPr>
        <w:t xml:space="preserve">входящих в Федеральный перечень учебников, </w:t>
      </w:r>
      <w:r w:rsidRPr="00153774">
        <w:rPr>
          <w:rFonts w:ascii="Times New Roman" w:hAnsi="Times New Roman"/>
          <w:bCs/>
          <w:sz w:val="24"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</w:t>
      </w:r>
      <w:r w:rsidRPr="0015377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5377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№253 от 31.03.2014г. с изменениями от 08.06.2015 г. № 576, от 26.01.2016г. №38): по УМК «Школа России», который построен   на основе признанных тради</w:t>
      </w:r>
      <w:r w:rsidRPr="00153774">
        <w:rPr>
          <w:rFonts w:ascii="Times New Roman" w:hAnsi="Times New Roman"/>
          <w:sz w:val="24"/>
          <w:szCs w:val="24"/>
        </w:rPr>
        <w:softHyphen/>
        <w:t>ций отечественной школы</w:t>
      </w:r>
      <w:proofErr w:type="gramEnd"/>
      <w:r w:rsidRPr="00153774">
        <w:rPr>
          <w:rFonts w:ascii="Times New Roman" w:hAnsi="Times New Roman"/>
          <w:sz w:val="24"/>
          <w:szCs w:val="24"/>
        </w:rPr>
        <w:t>; приоритетное направление - духовно-нравственное развитие ребенка, утверждающее такие человеческие ценности, как согласие, сотрудничество и взаимопонимание.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 Учебный план   полностью реализует   ФГОС  начального общего образования.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 предметной области «Русский язык и литература</w:t>
      </w:r>
      <w:r w:rsidRPr="00153774">
        <w:rPr>
          <w:rFonts w:ascii="Times New Roman" w:hAnsi="Times New Roman"/>
          <w:sz w:val="24"/>
          <w:szCs w:val="24"/>
        </w:rPr>
        <w:t xml:space="preserve">» изучаются учебные предметы в 1-х классах: русский язык  и литературное чтение, во 2-4-х  классах: русский язык, литературное чтение и английский язык.  В результате изучения этой предметной области у учащихся сформируются первоначальные представления о единстве и многообразии языкового и культурного пространства России, о языке как основе национального самосознания, произойдет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Цель обучения иностранному языку - формирование иноязычной коммуникативной компетенции в совокупности ее составляющих: речевой, языковой, </w:t>
      </w:r>
      <w:proofErr w:type="spellStart"/>
      <w:r w:rsidRPr="0015377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53774">
        <w:rPr>
          <w:rFonts w:ascii="Times New Roman" w:hAnsi="Times New Roman"/>
          <w:sz w:val="24"/>
          <w:szCs w:val="24"/>
        </w:rPr>
        <w:t>,  учебно-познавательной.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lastRenderedPageBreak/>
        <w:t xml:space="preserve">       В предметной области «Математика и информатика»  изучается математика. Учащиеся овладеют основами логического мышления, пространственного воображения и математической речи, приобретут необходимые вычислительные навыки.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В предметной области «Обществознание и естествознание» изучается учебный предмет 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окружающий мир, который формирует уважительное отношение к семье, России, истории и культуре,  природе нашей страны, ее современной жизни. Правила дорожного движения и основы безопасности жизнедеятельности изучаются </w:t>
      </w:r>
      <w:proofErr w:type="spellStart"/>
      <w:r w:rsidRPr="00153774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в рамках этого  учебного предмета.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В области «Искусство» изучаются учебные предметы - музыка и изобразительное искусство. У учащихся развиваются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На основе освоения  учащимися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российской и мировой музыкальной культуры и традициям, многообразию музыкального фольклора России  обеспечит формирование российской гражданской идентичности и 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>толерантности как основы жизни в поликультурном обществе.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  В области «Технология» изучается учебный предмет – технология, в основе которого лежит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предметов.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В области «Физическая культура» изучается предмет физическая культура, целью которого является укрепление здоровья, содействие гармоничному физическому, нравственному и социальному развитию учащихся, формирование первоначальных умений </w:t>
      </w:r>
      <w:proofErr w:type="spellStart"/>
      <w:r w:rsidRPr="0015377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здорового и безопасного образа жизни.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В учебный план 4-х классов включен 1 час в неделю (34 годовых часа) на изучение комплексного учебного курса «Основы религиозных культур и светской этики» (далее ОРКСЭ), который  обеспечивает формирование у  учащихся мотиваций к осознанному нравственному поведению, основанному  на знании и уважении культурных и религиозных традиций народов мира. </w:t>
      </w:r>
    </w:p>
    <w:p w:rsidR="0044406A" w:rsidRDefault="0044406A" w:rsidP="004440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Выбор модулей ОРКСЭ осуществляется</w:t>
      </w:r>
      <w:r w:rsidRPr="00153774">
        <w:rPr>
          <w:rFonts w:ascii="Times New Roman" w:hAnsi="Times New Roman"/>
          <w:sz w:val="24"/>
          <w:szCs w:val="24"/>
        </w:rPr>
        <w:t xml:space="preserve"> родителями (законными представителями) учащихся 4-х классов.</w:t>
      </w:r>
    </w:p>
    <w:p w:rsidR="0044406A" w:rsidRPr="00153774" w:rsidRDefault="0044406A" w:rsidP="004440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153774">
        <w:rPr>
          <w:rFonts w:ascii="Times New Roman" w:hAnsi="Times New Roman"/>
          <w:sz w:val="24"/>
          <w:szCs w:val="24"/>
        </w:rPr>
        <w:t xml:space="preserve">По курсу ОРКСЭ используется </w:t>
      </w:r>
      <w:proofErr w:type="spellStart"/>
      <w:r w:rsidRPr="00153774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система оценивания знаний учащихся.  </w:t>
      </w:r>
      <w:r w:rsidRPr="00153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Оценивание только</w:t>
      </w:r>
      <w:r w:rsidRPr="0015377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537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критериальное</w:t>
      </w:r>
      <w:proofErr w:type="spellEnd"/>
      <w:r w:rsidRPr="00153774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15377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537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Основными критериями оценивания выступают ожидаемые результаты, соответствующие учебным целям.</w:t>
      </w:r>
    </w:p>
    <w:p w:rsidR="0044406A" w:rsidRPr="00153774" w:rsidRDefault="0044406A" w:rsidP="0044406A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53774">
        <w:rPr>
          <w:rFonts w:ascii="Times New Roman" w:hAnsi="Times New Roman"/>
          <w:sz w:val="24"/>
          <w:szCs w:val="24"/>
        </w:rPr>
        <w:t>С целью   создания условий для формирования у учащихся готовности  к продолжению образования на последующих уровнях</w:t>
      </w:r>
      <w:proofErr w:type="gramEnd"/>
      <w:r w:rsidRPr="00153774">
        <w:rPr>
          <w:rFonts w:ascii="Times New Roman" w:hAnsi="Times New Roman"/>
          <w:sz w:val="24"/>
          <w:szCs w:val="24"/>
        </w:rPr>
        <w:t xml:space="preserve"> общего образования в часть, формируемую участниками образовательных отношений,  включен учебный предмет «Русский язык» - 1 час в неделю в 1-4-х классах. </w:t>
      </w:r>
    </w:p>
    <w:p w:rsidR="0044406A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Максимально допустимая аудиторная недельная нагрузка на 1 учащегося: в 1 классе - 21 час,  во 2-4-х классах –  23 часа.</w:t>
      </w:r>
    </w:p>
    <w:p w:rsidR="0044406A" w:rsidRPr="0026301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263014">
        <w:rPr>
          <w:rFonts w:ascii="Times New Roman" w:hAnsi="Times New Roman"/>
          <w:sz w:val="24"/>
          <w:szCs w:val="24"/>
        </w:rPr>
        <w:t xml:space="preserve">Сроки освоения АООП НОО </w:t>
      </w:r>
      <w:proofErr w:type="gramStart"/>
      <w:r w:rsidRPr="00263014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ЗПР для варианта 7.2</w:t>
      </w:r>
      <w:r w:rsidRPr="00263014">
        <w:rPr>
          <w:rFonts w:ascii="Times New Roman" w:hAnsi="Times New Roman"/>
          <w:sz w:val="24"/>
          <w:szCs w:val="24"/>
        </w:rPr>
        <w:t xml:space="preserve"> составляют 4 года (1-4 классы). 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263014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263014">
        <w:rPr>
          <w:rFonts w:ascii="Times New Roman" w:hAnsi="Times New Roman"/>
          <w:sz w:val="24"/>
          <w:szCs w:val="24"/>
        </w:rPr>
        <w:t xml:space="preserve"> (регулируется объем нагрузки по реализации АООП, время на самостоятельную учебную работу, время отдыха, удовлетворение потребностей обучающихся в двигательной активности). Предусмотрено </w:t>
      </w:r>
      <w:proofErr w:type="gramStart"/>
      <w:r w:rsidRPr="00263014">
        <w:rPr>
          <w:rFonts w:ascii="Times New Roman" w:hAnsi="Times New Roman"/>
          <w:sz w:val="24"/>
          <w:szCs w:val="24"/>
        </w:rPr>
        <w:t>обучение по режиму</w:t>
      </w:r>
      <w:proofErr w:type="gramEnd"/>
      <w:r w:rsidRPr="00263014">
        <w:rPr>
          <w:rFonts w:ascii="Times New Roman" w:hAnsi="Times New Roman"/>
          <w:sz w:val="24"/>
          <w:szCs w:val="24"/>
        </w:rPr>
        <w:t xml:space="preserve"> продленного дня (по желанию) с организацией прогулки, питания, необходимых оздоровительных мероприятий.</w:t>
      </w:r>
    </w:p>
    <w:p w:rsidR="0044406A" w:rsidRPr="0026301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14">
        <w:rPr>
          <w:rFonts w:ascii="Times New Roman" w:hAnsi="Times New Roman"/>
          <w:sz w:val="24"/>
          <w:szCs w:val="24"/>
        </w:rPr>
        <w:t xml:space="preserve">  При обучении детей с ЗПР предусматривается специальный подход при комплектовании</w:t>
      </w:r>
    </w:p>
    <w:p w:rsidR="0044406A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14">
        <w:rPr>
          <w:rFonts w:ascii="Times New Roman" w:hAnsi="Times New Roman"/>
          <w:sz w:val="24"/>
          <w:szCs w:val="24"/>
        </w:rPr>
        <w:lastRenderedPageBreak/>
        <w:t xml:space="preserve">класса общеобразовательной организации, в котором будет обучаться ребенок с ЗПР. </w:t>
      </w:r>
    </w:p>
    <w:p w:rsidR="0044406A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6A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6A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6A" w:rsidRPr="0026301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14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14">
        <w:rPr>
          <w:rFonts w:ascii="Times New Roman" w:hAnsi="Times New Roman"/>
          <w:sz w:val="24"/>
          <w:szCs w:val="24"/>
        </w:rPr>
        <w:t>численность класса, в котором обучаются дет</w:t>
      </w:r>
      <w:r>
        <w:rPr>
          <w:rFonts w:ascii="Times New Roman" w:hAnsi="Times New Roman"/>
          <w:sz w:val="24"/>
          <w:szCs w:val="24"/>
        </w:rPr>
        <w:t>и с ЗПР, осваивающие вариант 7.2</w:t>
      </w:r>
      <w:r w:rsidRPr="00263014">
        <w:rPr>
          <w:rFonts w:ascii="Times New Roman" w:hAnsi="Times New Roman"/>
          <w:sz w:val="24"/>
          <w:szCs w:val="24"/>
        </w:rPr>
        <w:t xml:space="preserve"> АООП, не должна превышать 25 учащихся, число учащихся с ЗПР в классе не должно превышать четырех, остальные учащиеся </w:t>
      </w:r>
      <w:proofErr w:type="gramStart"/>
      <w:r w:rsidRPr="00263014">
        <w:rPr>
          <w:rFonts w:ascii="Times New Roman" w:hAnsi="Times New Roman"/>
          <w:sz w:val="24"/>
          <w:szCs w:val="24"/>
        </w:rPr>
        <w:t>–н</w:t>
      </w:r>
      <w:proofErr w:type="gramEnd"/>
      <w:r w:rsidRPr="00263014">
        <w:rPr>
          <w:rFonts w:ascii="Times New Roman" w:hAnsi="Times New Roman"/>
          <w:sz w:val="24"/>
          <w:szCs w:val="24"/>
        </w:rPr>
        <w:t>е имеющие ограничений по здоровью.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Текущий контроль в 1-х классах осуществляется без  фиксации  образовательных  результатов  в  виде  отметок  по  5-ти  балльной  шкале  и  использует только положительную и не различаемую по уровням фиксацию; во 2–4-х классах осуществляется  в  виде  отметок  по  5-ти  балльной  шкале  по  учебным  предметам.</w:t>
      </w: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На основании текущих отметок с учетом </w:t>
      </w:r>
      <w:proofErr w:type="gramStart"/>
      <w:r w:rsidRPr="00153774">
        <w:rPr>
          <w:rFonts w:ascii="Times New Roman" w:hAnsi="Times New Roman"/>
          <w:sz w:val="24"/>
          <w:szCs w:val="24"/>
        </w:rPr>
        <w:t>результатов  контроля освоения материала учебных предметов</w:t>
      </w:r>
      <w:proofErr w:type="gramEnd"/>
      <w:r w:rsidRPr="00153774">
        <w:rPr>
          <w:rFonts w:ascii="Times New Roman" w:hAnsi="Times New Roman"/>
          <w:sz w:val="24"/>
          <w:szCs w:val="24"/>
        </w:rPr>
        <w:t xml:space="preserve">  проводится четвертная  промежуточная аттестация учащихся 2-4-х классов по каждому учебному предмету.</w:t>
      </w:r>
      <w:r w:rsidRPr="0015377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Годовая промежуточная аттестация проводится на основе результатов четвертных  промежуточных аттестаций и  результатов годового </w:t>
      </w:r>
      <w:proofErr w:type="spellStart"/>
      <w:r w:rsidRPr="00153774">
        <w:rPr>
          <w:rFonts w:ascii="Times New Roman" w:hAnsi="Times New Roman"/>
          <w:sz w:val="24"/>
          <w:szCs w:val="24"/>
        </w:rPr>
        <w:t>котроля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освоения материала учебных предметов. Годовая промежуточная аттестация представляет среднее арифметическое  четвертных  промежуточных аттестаций. Округление результата проводится в пользу учащегося в соответствии с правилами математического округления.</w:t>
      </w:r>
    </w:p>
    <w:p w:rsidR="0044406A" w:rsidRPr="00153774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 Формы годового контроля знаний учащихся: контрольные работы, контрольный диктант по русскому языку, тестовые работы, защита индивидуального/группового проекта, комплексная  работа, всероссийские проверочные работы.</w:t>
      </w:r>
    </w:p>
    <w:p w:rsidR="0044406A" w:rsidRDefault="0044406A" w:rsidP="0044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Учебный  план обеспечен рабочими программами по  всем учебным предметам учебного плана и всеми необходимыми ресурсами для оказания качественных образовательных услуг: педагогическими, материально-техническими, управленческими. </w:t>
      </w:r>
    </w:p>
    <w:p w:rsidR="00BC167C" w:rsidRPr="009E4BCE" w:rsidRDefault="00BC167C" w:rsidP="00BC167C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BC167C" w:rsidRPr="003B7390" w:rsidRDefault="00BC167C" w:rsidP="00BC167C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tbl>
      <w:tblPr>
        <w:tblW w:w="8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148"/>
        <w:gridCol w:w="780"/>
        <w:gridCol w:w="7"/>
        <w:gridCol w:w="850"/>
        <w:gridCol w:w="709"/>
        <w:gridCol w:w="709"/>
        <w:gridCol w:w="678"/>
        <w:gridCol w:w="769"/>
      </w:tblGrid>
      <w:tr w:rsidR="00BC167C" w:rsidRPr="003B7390" w:rsidTr="008F2E49">
        <w:trPr>
          <w:trHeight w:val="665"/>
          <w:jc w:val="center"/>
        </w:trPr>
        <w:tc>
          <w:tcPr>
            <w:tcW w:w="88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годовой </w:t>
            </w: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 xml:space="preserve">план начального общего образования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ЗПР</w:t>
            </w:r>
          </w:p>
          <w:p w:rsidR="00BC167C" w:rsidRPr="003B7390" w:rsidRDefault="00BC167C" w:rsidP="008F2E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B4B4B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(вариант 7.</w:t>
            </w:r>
            <w:r w:rsidRPr="00A1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 xml:space="preserve">МБОУ г. Мурманска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№34 </w:t>
            </w:r>
          </w:p>
        </w:tc>
      </w:tr>
      <w:tr w:rsidR="00BC167C" w:rsidRPr="003B7390" w:rsidTr="008F2E49">
        <w:trPr>
          <w:trHeight w:val="49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 </w:t>
            </w:r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C167C" w:rsidRPr="003B7390" w:rsidTr="008F2E49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67C" w:rsidRPr="00490075" w:rsidRDefault="00BC167C" w:rsidP="008F2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3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доп. класс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3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3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3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67C" w:rsidRPr="003B7390" w:rsidRDefault="00BC167C" w:rsidP="008F2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67C" w:rsidRPr="003B7390" w:rsidTr="008F2E49">
        <w:trPr>
          <w:trHeight w:val="418"/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BA5397" w:rsidRDefault="00BC167C" w:rsidP="008F2E49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Обязательная часть</w:t>
            </w:r>
            <w:r w:rsidRPr="003B73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BA5397" w:rsidRDefault="00BC167C" w:rsidP="008F2E49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7C" w:rsidRPr="003B7390" w:rsidTr="008F2E49">
        <w:trPr>
          <w:trHeight w:val="58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BC167C" w:rsidRPr="003B7390" w:rsidTr="008F2E49">
        <w:trPr>
          <w:trHeight w:val="10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67C" w:rsidRPr="003B7390" w:rsidRDefault="00BC167C" w:rsidP="008F2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BC167C" w:rsidRPr="003B7390" w:rsidTr="008F2E49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67C" w:rsidRPr="003B7390" w:rsidRDefault="00BC167C" w:rsidP="008F2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C167C" w:rsidRPr="003B7390" w:rsidTr="008F2E49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BC167C" w:rsidRPr="003B7390" w:rsidTr="008F2E49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C167C" w:rsidRPr="003B7390" w:rsidTr="008F2E49">
        <w:trPr>
          <w:trHeight w:val="14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C167C" w:rsidRPr="003B7390" w:rsidTr="008F2E49">
        <w:trPr>
          <w:trHeight w:val="74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C167C" w:rsidRPr="003B7390" w:rsidTr="008F2E49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167C" w:rsidRPr="003B7390" w:rsidRDefault="00BC167C" w:rsidP="008F2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C167C" w:rsidRPr="003B7390" w:rsidTr="008F2E49">
        <w:trPr>
          <w:trHeight w:val="4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C167C" w:rsidRPr="003B7390" w:rsidTr="008F2E49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BC167C" w:rsidRPr="003B7390" w:rsidTr="008F2E49">
        <w:trPr>
          <w:trHeight w:val="498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3528</w:t>
            </w:r>
          </w:p>
        </w:tc>
      </w:tr>
      <w:tr w:rsidR="00BC167C" w:rsidRPr="003B7390" w:rsidTr="008F2E49">
        <w:trPr>
          <w:trHeight w:val="516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3B7390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BC167C" w:rsidRPr="003B7390" w:rsidTr="008F2E49">
        <w:trPr>
          <w:trHeight w:val="54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490075" w:rsidRDefault="00BC167C" w:rsidP="008F2E49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3732</w:t>
            </w:r>
          </w:p>
        </w:tc>
      </w:tr>
      <w:tr w:rsidR="00BC167C" w:rsidRPr="003B7390" w:rsidTr="008F2E49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BA5397" w:rsidRDefault="00BC167C" w:rsidP="008F2E49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Внеурочная деятельност</w:t>
            </w:r>
            <w:proofErr w:type="gramStart"/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включая коррекционно-развивающую область):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1680</w:t>
            </w:r>
          </w:p>
        </w:tc>
      </w:tr>
      <w:tr w:rsidR="00BC167C" w:rsidRPr="003B7390" w:rsidTr="008F2E49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1176</w:t>
            </w:r>
          </w:p>
        </w:tc>
      </w:tr>
      <w:tr w:rsidR="00BC167C" w:rsidRPr="003B7390" w:rsidTr="008F2E49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</w:tr>
      <w:tr w:rsidR="00BC167C" w:rsidRPr="003B7390" w:rsidTr="008F2E49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ритмика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BC167C" w:rsidRPr="003B7390" w:rsidTr="008F2E49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Default="00BC167C" w:rsidP="008F2E49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BC167C" w:rsidRPr="003B7390" w:rsidTr="008F2E49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Всего к финансированию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7C" w:rsidRPr="00490075" w:rsidRDefault="00BC167C" w:rsidP="008F2E49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5412</w:t>
            </w:r>
          </w:p>
        </w:tc>
      </w:tr>
    </w:tbl>
    <w:p w:rsidR="00BC167C" w:rsidRDefault="00BC167C" w:rsidP="00BC167C">
      <w:pPr>
        <w:spacing w:after="0" w:line="240" w:lineRule="auto"/>
        <w:rPr>
          <w:sz w:val="24"/>
          <w:szCs w:val="24"/>
        </w:rPr>
      </w:pPr>
    </w:p>
    <w:p w:rsidR="00BC167C" w:rsidRPr="005B34F9" w:rsidRDefault="00BC167C" w:rsidP="00BC167C">
      <w:pPr>
        <w:spacing w:after="0" w:line="240" w:lineRule="auto"/>
        <w:rPr>
          <w:sz w:val="24"/>
          <w:szCs w:val="24"/>
        </w:rPr>
      </w:pPr>
    </w:p>
    <w:p w:rsidR="00BC167C" w:rsidRPr="009E4BCE" w:rsidRDefault="00BC167C" w:rsidP="00BC167C">
      <w:pPr>
        <w:spacing w:after="120"/>
        <w:jc w:val="both"/>
        <w:rPr>
          <w:sz w:val="24"/>
          <w:szCs w:val="24"/>
        </w:rPr>
      </w:pPr>
    </w:p>
    <w:p w:rsidR="0044406A" w:rsidRPr="009E4BCE" w:rsidRDefault="0044406A" w:rsidP="0044406A">
      <w:pPr>
        <w:spacing w:after="120"/>
        <w:jc w:val="both"/>
        <w:rPr>
          <w:sz w:val="24"/>
          <w:szCs w:val="24"/>
        </w:rPr>
      </w:pPr>
    </w:p>
    <w:p w:rsidR="0044406A" w:rsidRPr="003B7390" w:rsidRDefault="0044406A" w:rsidP="0044406A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tbl>
      <w:tblPr>
        <w:tblW w:w="88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2151"/>
        <w:gridCol w:w="918"/>
        <w:gridCol w:w="739"/>
        <w:gridCol w:w="853"/>
        <w:gridCol w:w="1223"/>
        <w:gridCol w:w="769"/>
      </w:tblGrid>
      <w:tr w:rsidR="0044406A" w:rsidRPr="003B7390" w:rsidTr="00690A3F">
        <w:trPr>
          <w:trHeight w:val="665"/>
          <w:jc w:val="center"/>
        </w:trPr>
        <w:tc>
          <w:tcPr>
            <w:tcW w:w="8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CC1D1A" w:rsidRDefault="0044406A" w:rsidP="00834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недельный  </w:t>
            </w: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 xml:space="preserve">план начального общего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 с ЗПР (вариант 7.</w:t>
            </w:r>
            <w:r w:rsidRPr="00A1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>МБОУ г. Мурманска СОШ №34 на 2017-2018 учебный год</w:t>
            </w:r>
          </w:p>
        </w:tc>
      </w:tr>
      <w:tr w:rsidR="0044406A" w:rsidRPr="003B7390" w:rsidTr="008349DA">
        <w:trPr>
          <w:trHeight w:val="49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 </w:t>
            </w:r>
          </w:p>
        </w:tc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4406A" w:rsidRPr="003B7390" w:rsidTr="008349DA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6A" w:rsidRPr="00490075" w:rsidRDefault="0044406A" w:rsidP="008349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E50BF1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3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50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</w:t>
            </w:r>
          </w:p>
        </w:tc>
        <w:tc>
          <w:tcPr>
            <w:tcW w:w="7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6A" w:rsidRPr="003B7390" w:rsidRDefault="0044406A" w:rsidP="008349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06A" w:rsidRPr="003B7390" w:rsidTr="00690A3F">
        <w:trPr>
          <w:trHeight w:val="418"/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BA5397" w:rsidRDefault="0044406A" w:rsidP="008349D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Обязательная часть</w:t>
            </w:r>
            <w:r w:rsidRPr="003B73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BA5397" w:rsidRDefault="0044406A" w:rsidP="008349DA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6A" w:rsidRPr="003B7390" w:rsidTr="008349DA">
        <w:trPr>
          <w:trHeight w:val="58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E50BF1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06A" w:rsidRPr="003B7390" w:rsidTr="008349DA">
        <w:trPr>
          <w:trHeight w:val="10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6A" w:rsidRPr="003B7390" w:rsidRDefault="0044406A" w:rsidP="008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E50BF1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06A" w:rsidRPr="003B7390" w:rsidTr="008349DA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6A" w:rsidRPr="003B7390" w:rsidRDefault="0044406A" w:rsidP="008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E50BF1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E50BF1" w:rsidRDefault="0044406A" w:rsidP="00E50BF1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E50BF1" w:rsidRDefault="0044406A" w:rsidP="00E50BF1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E50BF1" w:rsidRDefault="00E50BF1" w:rsidP="00E50BF1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06A" w:rsidRPr="003B7390" w:rsidTr="008349DA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06A" w:rsidRPr="003B7390" w:rsidTr="008349DA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06A" w:rsidRPr="003B7390" w:rsidTr="008349DA">
        <w:trPr>
          <w:trHeight w:val="14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06A" w:rsidRPr="003B7390" w:rsidTr="008349DA">
        <w:trPr>
          <w:trHeight w:val="74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06A" w:rsidRPr="003B7390" w:rsidTr="008349DA">
        <w:trPr>
          <w:trHeight w:val="1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06A" w:rsidRPr="003B7390" w:rsidRDefault="0044406A" w:rsidP="0083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06A" w:rsidRPr="003B7390" w:rsidTr="008349DA">
        <w:trPr>
          <w:trHeight w:val="4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06A" w:rsidRPr="003B7390" w:rsidTr="008349DA">
        <w:trPr>
          <w:trHeight w:val="8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06A" w:rsidRPr="003B7390" w:rsidTr="008349DA">
        <w:trPr>
          <w:trHeight w:val="498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490075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44406A" w:rsidRPr="003B7390" w:rsidTr="008349DA">
        <w:trPr>
          <w:trHeight w:val="516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Часть, формируемая участниками </w:t>
            </w: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3B7390" w:rsidRDefault="0044406A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06A" w:rsidRPr="003B7390" w:rsidTr="008349DA">
        <w:trPr>
          <w:trHeight w:val="54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Максимально допустимая нагрузка 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490075" w:rsidRDefault="00E50BF1" w:rsidP="008349DA">
            <w:pPr>
              <w:spacing w:before="15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44406A" w:rsidRPr="003B7390" w:rsidTr="008349DA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BA5397" w:rsidRDefault="0044406A" w:rsidP="008349DA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Внеурочная деятельност</w:t>
            </w:r>
            <w:proofErr w:type="gramStart"/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включая коррекционно-развивающую область):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Pr="00490075" w:rsidRDefault="0044406A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4406A" w:rsidRPr="003B7390" w:rsidTr="008349DA">
        <w:trPr>
          <w:trHeight w:val="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Default="0044406A" w:rsidP="008349DA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4406A" w:rsidRPr="003B7390" w:rsidTr="008349DA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Default="00690A3F" w:rsidP="008349DA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44406A">
              <w:rPr>
                <w:rFonts w:ascii="Times New Roman" w:hAnsi="Times New Roman"/>
                <w:iCs/>
                <w:sz w:val="24"/>
                <w:szCs w:val="24"/>
              </w:rPr>
              <w:t>оррекционно-развивающие занятия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90A3F" w:rsidRPr="00690A3F" w:rsidRDefault="00690A3F" w:rsidP="00690A3F">
            <w:pPr>
              <w:pStyle w:val="a3"/>
              <w:numPr>
                <w:ilvl w:val="0"/>
                <w:numId w:val="2"/>
              </w:numPr>
              <w:spacing w:before="150"/>
              <w:rPr>
                <w:rFonts w:ascii="Times New Roman" w:hAnsi="Times New Roman"/>
                <w:sz w:val="24"/>
                <w:szCs w:val="24"/>
              </w:rPr>
            </w:pPr>
            <w:r w:rsidRPr="00690A3F">
              <w:rPr>
                <w:rFonts w:ascii="Times New Roman" w:hAnsi="Times New Roman"/>
                <w:sz w:val="24"/>
                <w:szCs w:val="24"/>
              </w:rPr>
              <w:t xml:space="preserve">«Развитие психомоторики и сенсорных процессов»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(1,5ч)</w:t>
            </w:r>
            <w:r w:rsidRPr="00690A3F">
              <w:rPr>
                <w:rFonts w:ascii="Times New Roman" w:hAnsi="Times New Roman"/>
                <w:sz w:val="24"/>
                <w:szCs w:val="24"/>
              </w:rPr>
              <w:t xml:space="preserve"> педагог-психолог Курбанова Е.А.</w:t>
            </w:r>
          </w:p>
          <w:p w:rsidR="00690A3F" w:rsidRPr="00690A3F" w:rsidRDefault="00690A3F" w:rsidP="00690A3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</w:t>
            </w:r>
            <w:r w:rsidRPr="00690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 </w:t>
            </w:r>
            <w:r w:rsidRPr="00690A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690A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90A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задержкой психического развития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 (1,5ч) педагог Строганова В.В.</w:t>
            </w:r>
          </w:p>
          <w:p w:rsidR="00690A3F" w:rsidRPr="00690A3F" w:rsidRDefault="00690A3F" w:rsidP="00690A3F">
            <w:pPr>
              <w:pStyle w:val="a3"/>
              <w:numPr>
                <w:ilvl w:val="0"/>
                <w:numId w:val="2"/>
              </w:num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«Коррекционно-развивающие занятия изобразительного творчества «Акварелька» (1ч)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О.Ю.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4406A" w:rsidRPr="003B7390" w:rsidTr="008349D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Pr="00690A3F" w:rsidRDefault="00690A3F" w:rsidP="008349DA">
            <w:pPr>
              <w:spacing w:before="15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4 .«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преподаватель -                 логопед Иванова Ю.В.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06A" w:rsidRDefault="0044406A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06A" w:rsidRDefault="00E50BF1" w:rsidP="008349DA">
            <w:pPr>
              <w:spacing w:before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0A3F" w:rsidRPr="003B7390" w:rsidTr="000D5134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3F" w:rsidRPr="00490075" w:rsidRDefault="00690A3F" w:rsidP="008349DA">
            <w:pPr>
              <w:spacing w:before="15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075">
              <w:rPr>
                <w:rFonts w:ascii="Times New Roman" w:hAnsi="Times New Roman"/>
                <w:b/>
                <w:iCs/>
                <w:sz w:val="24"/>
                <w:szCs w:val="24"/>
              </w:rPr>
              <w:t>Всего к финансированию</w:t>
            </w:r>
          </w:p>
        </w:tc>
        <w:tc>
          <w:tcPr>
            <w:tcW w:w="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3F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3F" w:rsidRPr="00490075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A3F" w:rsidRPr="00490075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A3F" w:rsidRPr="00490075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0A3F" w:rsidRPr="00690A3F" w:rsidRDefault="00690A3F" w:rsidP="008349DA">
            <w:pPr>
              <w:spacing w:before="1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821D46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5377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821D46" w:rsidRDefault="00821D46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406A" w:rsidRPr="00153774" w:rsidRDefault="0044406A" w:rsidP="0044406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Целью индивидуального учебного плана является создание условий для получения каждым учащимся доступного качественного образования в соответствии с его </w:t>
      </w:r>
      <w:r>
        <w:rPr>
          <w:rFonts w:ascii="Times New Roman" w:hAnsi="Times New Roman"/>
          <w:sz w:val="24"/>
          <w:szCs w:val="24"/>
        </w:rPr>
        <w:t>образовательными потребностями.</w:t>
      </w:r>
      <w:r w:rsidRPr="00153774">
        <w:rPr>
          <w:rFonts w:ascii="Times New Roman" w:hAnsi="Times New Roman"/>
          <w:sz w:val="24"/>
          <w:szCs w:val="24"/>
        </w:rPr>
        <w:t xml:space="preserve"> Часть индивидуального учебного плана, формируемая участниками образовательных отношений, и часы на самостоятельную подготовку учащегося распределяются  на конкретного учащегося по согласованию с родителями (законными представителями).</w:t>
      </w:r>
    </w:p>
    <w:p w:rsidR="0044406A" w:rsidRPr="00153774" w:rsidRDefault="0044406A" w:rsidP="004440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74">
        <w:rPr>
          <w:rFonts w:ascii="Times New Roman" w:hAnsi="Times New Roman"/>
          <w:sz w:val="24"/>
          <w:szCs w:val="24"/>
        </w:rPr>
        <w:t xml:space="preserve">     На основании заявления родителей (законных представителей) учащемуся предоставляется возможность участия во внеурочной деятельности, а также при отсутствии медицинских противопоказаний во </w:t>
      </w:r>
      <w:proofErr w:type="spellStart"/>
      <w:r w:rsidRPr="00153774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153774">
        <w:rPr>
          <w:rFonts w:ascii="Times New Roman" w:hAnsi="Times New Roman"/>
          <w:sz w:val="24"/>
          <w:szCs w:val="24"/>
        </w:rPr>
        <w:t xml:space="preserve"> мероприятиях  школы.</w:t>
      </w:r>
    </w:p>
    <w:p w:rsidR="0044406A" w:rsidRPr="00153774" w:rsidRDefault="0044406A" w:rsidP="00444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44406A" w:rsidRDefault="0044406A" w:rsidP="0044406A">
      <w:pPr>
        <w:autoSpaceDE w:val="0"/>
        <w:autoSpaceDN w:val="0"/>
        <w:adjustRightInd w:val="0"/>
        <w:spacing w:after="0" w:line="240" w:lineRule="auto"/>
        <w:ind w:left="-180" w:firstLine="180"/>
        <w:rPr>
          <w:rStyle w:val="95"/>
          <w:sz w:val="24"/>
          <w:szCs w:val="24"/>
        </w:rPr>
      </w:pPr>
    </w:p>
    <w:p w:rsidR="00065769" w:rsidRDefault="00065769"/>
    <w:sectPr w:rsidR="00065769" w:rsidSect="0006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C3A"/>
    <w:multiLevelType w:val="hybridMultilevel"/>
    <w:tmpl w:val="7A76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5101"/>
    <w:multiLevelType w:val="hybridMultilevel"/>
    <w:tmpl w:val="59C0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6A"/>
    <w:rsid w:val="00065769"/>
    <w:rsid w:val="00187C10"/>
    <w:rsid w:val="002C3720"/>
    <w:rsid w:val="0044406A"/>
    <w:rsid w:val="00690A3F"/>
    <w:rsid w:val="006B1171"/>
    <w:rsid w:val="00821D46"/>
    <w:rsid w:val="00B63DD7"/>
    <w:rsid w:val="00BC167C"/>
    <w:rsid w:val="00E50BF1"/>
    <w:rsid w:val="00E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rsid w:val="0044406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List Paragraph"/>
    <w:basedOn w:val="a"/>
    <w:link w:val="a4"/>
    <w:uiPriority w:val="34"/>
    <w:qFormat/>
    <w:rsid w:val="0044406A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440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406A"/>
  </w:style>
  <w:style w:type="paragraph" w:customStyle="1" w:styleId="1">
    <w:name w:val="Абзац списка1"/>
    <w:basedOn w:val="a"/>
    <w:qFormat/>
    <w:rsid w:val="0044406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690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user34sch</cp:lastModifiedBy>
  <cp:revision>6</cp:revision>
  <dcterms:created xsi:type="dcterms:W3CDTF">2017-09-05T16:00:00Z</dcterms:created>
  <dcterms:modified xsi:type="dcterms:W3CDTF">2017-12-11T13:23:00Z</dcterms:modified>
</cp:coreProperties>
</file>