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0B" w:rsidRPr="00AF765F" w:rsidRDefault="0002480B" w:rsidP="000D7BA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F765F">
        <w:rPr>
          <w:rFonts w:eastAsia="Calibri"/>
          <w:b/>
          <w:sz w:val="28"/>
          <w:szCs w:val="28"/>
          <w:lang w:eastAsia="en-US"/>
        </w:rPr>
        <w:t>Итоги участия МБОУ  г. Мурманска СОШ №</w:t>
      </w:r>
      <w:r w:rsidR="009E723B" w:rsidRPr="00AF765F">
        <w:rPr>
          <w:rFonts w:eastAsia="Calibri"/>
          <w:b/>
          <w:sz w:val="28"/>
          <w:szCs w:val="28"/>
          <w:lang w:eastAsia="en-US"/>
        </w:rPr>
        <w:t xml:space="preserve"> </w:t>
      </w:r>
      <w:r w:rsidR="00927DAA">
        <w:rPr>
          <w:rFonts w:eastAsia="Calibri"/>
          <w:b/>
          <w:sz w:val="28"/>
          <w:szCs w:val="28"/>
          <w:lang w:eastAsia="en-US"/>
        </w:rPr>
        <w:t>34 в 2017</w:t>
      </w:r>
      <w:r w:rsidR="00865316" w:rsidRPr="00AF765F">
        <w:rPr>
          <w:rFonts w:eastAsia="Calibri"/>
          <w:b/>
          <w:sz w:val="28"/>
          <w:szCs w:val="28"/>
          <w:lang w:eastAsia="en-US"/>
        </w:rPr>
        <w:t xml:space="preserve"> </w:t>
      </w:r>
      <w:r w:rsidRPr="00AF765F">
        <w:rPr>
          <w:rFonts w:eastAsia="Calibri"/>
          <w:b/>
          <w:sz w:val="28"/>
          <w:szCs w:val="28"/>
          <w:lang w:eastAsia="en-US"/>
        </w:rPr>
        <w:t>-</w:t>
      </w:r>
      <w:r w:rsidR="00927DAA">
        <w:rPr>
          <w:rFonts w:eastAsia="Calibri"/>
          <w:b/>
          <w:sz w:val="28"/>
          <w:szCs w:val="28"/>
          <w:lang w:eastAsia="en-US"/>
        </w:rPr>
        <w:t xml:space="preserve"> 2018</w:t>
      </w:r>
      <w:r w:rsidRPr="00AF765F">
        <w:rPr>
          <w:rFonts w:eastAsia="Calibri"/>
          <w:b/>
          <w:sz w:val="28"/>
          <w:szCs w:val="28"/>
          <w:lang w:eastAsia="en-US"/>
        </w:rPr>
        <w:t xml:space="preserve"> учебном году в </w:t>
      </w:r>
      <w:r w:rsidR="00C32AF6">
        <w:rPr>
          <w:rFonts w:eastAsia="Calibri"/>
          <w:b/>
          <w:sz w:val="28"/>
          <w:szCs w:val="28"/>
          <w:lang w:eastAsia="en-US"/>
        </w:rPr>
        <w:t>конкурсах, фестивалях,</w:t>
      </w:r>
      <w:r w:rsidR="00D719FC" w:rsidRPr="00AF765F">
        <w:rPr>
          <w:rFonts w:eastAsia="Calibri"/>
          <w:b/>
          <w:sz w:val="28"/>
          <w:szCs w:val="28"/>
          <w:lang w:eastAsia="en-US"/>
        </w:rPr>
        <w:t xml:space="preserve"> </w:t>
      </w:r>
      <w:r w:rsidR="009E723B" w:rsidRPr="00AF765F">
        <w:rPr>
          <w:rFonts w:eastAsia="Calibri"/>
          <w:b/>
          <w:sz w:val="28"/>
          <w:szCs w:val="28"/>
          <w:lang w:eastAsia="en-US"/>
        </w:rPr>
        <w:t>соревнованиях.</w:t>
      </w:r>
      <w:r w:rsidR="000D7BA7">
        <w:rPr>
          <w:rFonts w:eastAsia="Calibri"/>
          <w:b/>
          <w:sz w:val="28"/>
          <w:szCs w:val="28"/>
          <w:lang w:eastAsia="en-US"/>
        </w:rPr>
        <w:t xml:space="preserve"> </w:t>
      </w:r>
      <w:r w:rsidR="00533E14">
        <w:rPr>
          <w:rFonts w:eastAsia="Calibri"/>
          <w:b/>
          <w:sz w:val="28"/>
          <w:szCs w:val="28"/>
          <w:lang w:eastAsia="en-US"/>
        </w:rPr>
        <w:t xml:space="preserve"> </w:t>
      </w:r>
      <w:r w:rsidR="00533E14">
        <w:rPr>
          <w:rFonts w:eastAsia="Calibri"/>
          <w:b/>
          <w:sz w:val="28"/>
          <w:szCs w:val="28"/>
          <w:lang w:val="en-US" w:eastAsia="en-US"/>
        </w:rPr>
        <w:t>2</w:t>
      </w:r>
      <w:r w:rsidR="00284C13" w:rsidRPr="00AF765F">
        <w:rPr>
          <w:rFonts w:eastAsia="Calibri"/>
          <w:b/>
          <w:sz w:val="28"/>
          <w:szCs w:val="28"/>
          <w:lang w:eastAsia="en-US"/>
        </w:rPr>
        <w:t xml:space="preserve"> полугодие.</w:t>
      </w: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701"/>
        <w:gridCol w:w="1985"/>
        <w:gridCol w:w="1276"/>
        <w:gridCol w:w="1552"/>
        <w:gridCol w:w="48"/>
      </w:tblGrid>
      <w:tr w:rsidR="0002480B" w:rsidRPr="008C2CC3" w:rsidTr="006B0996">
        <w:trPr>
          <w:gridAfter w:val="1"/>
          <w:wAfter w:w="48" w:type="dxa"/>
        </w:trPr>
        <w:tc>
          <w:tcPr>
            <w:tcW w:w="534" w:type="dxa"/>
            <w:shd w:val="clear" w:color="auto" w:fill="auto"/>
          </w:tcPr>
          <w:p w:rsidR="0002480B" w:rsidRPr="008C2CC3" w:rsidRDefault="0002480B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CC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8C2CC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C2CC3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02480B" w:rsidRPr="00AF765F" w:rsidRDefault="0002480B" w:rsidP="000D7BA7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AF765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34" w:type="dxa"/>
            <w:shd w:val="clear" w:color="auto" w:fill="auto"/>
          </w:tcPr>
          <w:p w:rsidR="0002480B" w:rsidRPr="00AF765F" w:rsidRDefault="0002480B" w:rsidP="000D7BA7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AF765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1701" w:type="dxa"/>
            <w:shd w:val="clear" w:color="auto" w:fill="auto"/>
          </w:tcPr>
          <w:p w:rsidR="0002480B" w:rsidRPr="00AF765F" w:rsidRDefault="0002480B" w:rsidP="000D7BA7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AF765F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Уровень                </w:t>
            </w:r>
            <w:r w:rsidRPr="00AF765F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(не школьный)</w:t>
            </w:r>
          </w:p>
        </w:tc>
        <w:tc>
          <w:tcPr>
            <w:tcW w:w="1985" w:type="dxa"/>
            <w:shd w:val="clear" w:color="auto" w:fill="auto"/>
          </w:tcPr>
          <w:p w:rsidR="0002480B" w:rsidRPr="00AF765F" w:rsidRDefault="0002480B" w:rsidP="000D7BA7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AF765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Кол-во участников, Ф.И., класс</w:t>
            </w:r>
          </w:p>
        </w:tc>
        <w:tc>
          <w:tcPr>
            <w:tcW w:w="1276" w:type="dxa"/>
            <w:shd w:val="clear" w:color="auto" w:fill="auto"/>
          </w:tcPr>
          <w:p w:rsidR="0002480B" w:rsidRPr="00AF765F" w:rsidRDefault="0002480B" w:rsidP="000D7BA7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AF765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552" w:type="dxa"/>
            <w:shd w:val="clear" w:color="auto" w:fill="auto"/>
          </w:tcPr>
          <w:p w:rsidR="0002480B" w:rsidRPr="00AF765F" w:rsidRDefault="0002480B" w:rsidP="000D7BA7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AF765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ФИО учителя</w:t>
            </w:r>
          </w:p>
        </w:tc>
      </w:tr>
      <w:tr w:rsidR="007B0DD4" w:rsidRPr="008C2CC3" w:rsidTr="006B0996">
        <w:trPr>
          <w:gridAfter w:val="1"/>
          <w:wAfter w:w="48" w:type="dxa"/>
          <w:trHeight w:val="1001"/>
        </w:trPr>
        <w:tc>
          <w:tcPr>
            <w:tcW w:w="534" w:type="dxa"/>
            <w:shd w:val="clear" w:color="auto" w:fill="auto"/>
          </w:tcPr>
          <w:p w:rsidR="007B0DD4" w:rsidRPr="008C2CC3" w:rsidRDefault="007B0DD4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0DD4" w:rsidRPr="008C2CC3" w:rsidRDefault="00927DAA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B0DD4" w:rsidRPr="004133A7" w:rsidRDefault="004133A7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Городская научно-практическая конференция школьников «Влияние качества питания на здоровье человека»</w:t>
            </w:r>
          </w:p>
        </w:tc>
        <w:tc>
          <w:tcPr>
            <w:tcW w:w="1134" w:type="dxa"/>
            <w:shd w:val="clear" w:color="auto" w:fill="auto"/>
          </w:tcPr>
          <w:p w:rsidR="007B0DD4" w:rsidRPr="004133A7" w:rsidRDefault="004133A7" w:rsidP="000D7BA7">
            <w:pPr>
              <w:tabs>
                <w:tab w:val="center" w:pos="529"/>
              </w:tabs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B0DD4" w:rsidRPr="008C2CC3" w:rsidRDefault="00B668EE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668EE">
              <w:rPr>
                <w:rFonts w:eastAsia="Calibri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1985" w:type="dxa"/>
            <w:shd w:val="clear" w:color="auto" w:fill="auto"/>
          </w:tcPr>
          <w:p w:rsidR="007B0DD4" w:rsidRPr="004133A7" w:rsidRDefault="004133A7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Петриленков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П. 4б</w:t>
            </w:r>
          </w:p>
        </w:tc>
        <w:tc>
          <w:tcPr>
            <w:tcW w:w="1276" w:type="dxa"/>
            <w:shd w:val="clear" w:color="auto" w:fill="auto"/>
          </w:tcPr>
          <w:p w:rsidR="007B0DD4" w:rsidRPr="004133A7" w:rsidRDefault="004133A7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552" w:type="dxa"/>
            <w:shd w:val="clear" w:color="auto" w:fill="auto"/>
          </w:tcPr>
          <w:p w:rsidR="007B0DD4" w:rsidRPr="004133A7" w:rsidRDefault="004133A7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Новикова С.А.</w:t>
            </w:r>
          </w:p>
        </w:tc>
      </w:tr>
      <w:tr w:rsidR="004133A7" w:rsidRPr="008C2CC3" w:rsidTr="006B0996">
        <w:trPr>
          <w:gridAfter w:val="1"/>
          <w:wAfter w:w="48" w:type="dxa"/>
          <w:trHeight w:val="1001"/>
        </w:trPr>
        <w:tc>
          <w:tcPr>
            <w:tcW w:w="534" w:type="dxa"/>
            <w:shd w:val="clear" w:color="auto" w:fill="auto"/>
          </w:tcPr>
          <w:p w:rsidR="004133A7" w:rsidRPr="008C2CC3" w:rsidRDefault="004133A7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4133A7" w:rsidRDefault="004133A7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Городской конкурс рисунков «Сегодня рисую – завтра голосую»</w:t>
            </w:r>
          </w:p>
        </w:tc>
        <w:tc>
          <w:tcPr>
            <w:tcW w:w="1134" w:type="dxa"/>
            <w:shd w:val="clear" w:color="auto" w:fill="auto"/>
          </w:tcPr>
          <w:p w:rsidR="004133A7" w:rsidRDefault="004133A7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4133A7" w:rsidRPr="00B668EE" w:rsidRDefault="004133A7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33A7">
              <w:rPr>
                <w:rFonts w:eastAsia="Calibri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1985" w:type="dxa"/>
            <w:shd w:val="clear" w:color="auto" w:fill="auto"/>
          </w:tcPr>
          <w:p w:rsidR="004133A7" w:rsidRDefault="004133A7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Селякова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А. 4а</w:t>
            </w:r>
          </w:p>
          <w:p w:rsidR="004133A7" w:rsidRDefault="004133A7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Голикова В. 4а</w:t>
            </w:r>
          </w:p>
        </w:tc>
        <w:tc>
          <w:tcPr>
            <w:tcW w:w="1276" w:type="dxa"/>
            <w:shd w:val="clear" w:color="auto" w:fill="auto"/>
          </w:tcPr>
          <w:p w:rsidR="004133A7" w:rsidRDefault="004133A7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4133A7">
              <w:rPr>
                <w:rFonts w:eastAsia="Calibri"/>
                <w:sz w:val="20"/>
                <w:szCs w:val="20"/>
                <w:lang w:eastAsia="en-US"/>
              </w:rPr>
              <w:t>частник</w:t>
            </w:r>
          </w:p>
          <w:p w:rsidR="004133A7" w:rsidRDefault="004133A7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33A7">
              <w:rPr>
                <w:rFonts w:eastAsia="Calibr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552" w:type="dxa"/>
            <w:shd w:val="clear" w:color="auto" w:fill="auto"/>
          </w:tcPr>
          <w:p w:rsidR="004133A7" w:rsidRDefault="004133A7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Шушкова А.М.</w:t>
            </w:r>
          </w:p>
        </w:tc>
      </w:tr>
      <w:tr w:rsidR="004133A7" w:rsidRPr="008C2CC3" w:rsidTr="006B0996">
        <w:trPr>
          <w:gridAfter w:val="1"/>
          <w:wAfter w:w="48" w:type="dxa"/>
          <w:trHeight w:val="1001"/>
        </w:trPr>
        <w:tc>
          <w:tcPr>
            <w:tcW w:w="534" w:type="dxa"/>
            <w:shd w:val="clear" w:color="auto" w:fill="auto"/>
          </w:tcPr>
          <w:p w:rsidR="004133A7" w:rsidRPr="008C2CC3" w:rsidRDefault="004133A7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133A7" w:rsidRDefault="004133A7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Городская экологическая акция «Лесная столовая»</w:t>
            </w:r>
          </w:p>
          <w:p w:rsidR="004133A7" w:rsidRDefault="004133A7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Конкурс презентаций</w:t>
            </w:r>
          </w:p>
        </w:tc>
        <w:tc>
          <w:tcPr>
            <w:tcW w:w="1134" w:type="dxa"/>
            <w:shd w:val="clear" w:color="auto" w:fill="auto"/>
          </w:tcPr>
          <w:p w:rsidR="004133A7" w:rsidRDefault="004133A7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4133A7" w:rsidRPr="00B668EE" w:rsidRDefault="004133A7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33A7">
              <w:rPr>
                <w:rFonts w:eastAsia="Calibri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1985" w:type="dxa"/>
            <w:shd w:val="clear" w:color="auto" w:fill="auto"/>
          </w:tcPr>
          <w:p w:rsidR="004133A7" w:rsidRDefault="004133A7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Вевенко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Р. 4а</w:t>
            </w:r>
          </w:p>
          <w:p w:rsidR="00375416" w:rsidRDefault="0037541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Васильева Д. 4а</w:t>
            </w:r>
          </w:p>
          <w:p w:rsidR="00375416" w:rsidRDefault="0037541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Васильева И.9а</w:t>
            </w:r>
          </w:p>
        </w:tc>
        <w:tc>
          <w:tcPr>
            <w:tcW w:w="1276" w:type="dxa"/>
            <w:shd w:val="clear" w:color="auto" w:fill="auto"/>
          </w:tcPr>
          <w:p w:rsidR="00375416" w:rsidRDefault="0037541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победитель</w:t>
            </w:r>
          </w:p>
          <w:p w:rsidR="00375416" w:rsidRPr="00375416" w:rsidRDefault="0037541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5416">
              <w:rPr>
                <w:rFonts w:eastAsia="Calibri"/>
                <w:sz w:val="20"/>
                <w:szCs w:val="20"/>
                <w:lang w:eastAsia="en-US"/>
              </w:rPr>
              <w:t>участник</w:t>
            </w:r>
          </w:p>
          <w:p w:rsidR="004133A7" w:rsidRDefault="0037541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5416">
              <w:rPr>
                <w:rFonts w:eastAsia="Calibr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552" w:type="dxa"/>
            <w:shd w:val="clear" w:color="auto" w:fill="auto"/>
          </w:tcPr>
          <w:p w:rsidR="004133A7" w:rsidRDefault="004133A7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33A7">
              <w:rPr>
                <w:rFonts w:eastAsia="Calibri"/>
                <w:sz w:val="20"/>
                <w:szCs w:val="20"/>
                <w:lang w:eastAsia="en-US"/>
              </w:rPr>
              <w:t>Шушкова А.М.</w:t>
            </w:r>
          </w:p>
          <w:p w:rsidR="00375416" w:rsidRPr="006B598B" w:rsidRDefault="0037541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75416" w:rsidRPr="008C2CC3" w:rsidTr="006B0996">
        <w:trPr>
          <w:gridAfter w:val="1"/>
          <w:wAfter w:w="48" w:type="dxa"/>
          <w:trHeight w:val="1001"/>
        </w:trPr>
        <w:tc>
          <w:tcPr>
            <w:tcW w:w="534" w:type="dxa"/>
            <w:shd w:val="clear" w:color="auto" w:fill="auto"/>
          </w:tcPr>
          <w:p w:rsidR="00375416" w:rsidRDefault="0037541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375416" w:rsidRDefault="0037541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Городской фестиваль литературного творчества школьников «Вдохновение»</w:t>
            </w:r>
          </w:p>
        </w:tc>
        <w:tc>
          <w:tcPr>
            <w:tcW w:w="1134" w:type="dxa"/>
            <w:shd w:val="clear" w:color="auto" w:fill="auto"/>
          </w:tcPr>
          <w:p w:rsidR="00375416" w:rsidRDefault="0037541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375416" w:rsidRPr="004133A7" w:rsidRDefault="0037541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5416">
              <w:rPr>
                <w:rFonts w:eastAsia="Calibri"/>
                <w:sz w:val="20"/>
                <w:szCs w:val="20"/>
                <w:lang w:eastAsia="en-US"/>
              </w:rPr>
              <w:t>муниципальны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1985" w:type="dxa"/>
            <w:shd w:val="clear" w:color="auto" w:fill="auto"/>
          </w:tcPr>
          <w:p w:rsidR="00375416" w:rsidRDefault="00E345AA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Теймурова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Г. 9а </w:t>
            </w:r>
            <w:r w:rsidR="00375416">
              <w:rPr>
                <w:rFonts w:eastAsia="Calibri"/>
                <w:sz w:val="20"/>
                <w:szCs w:val="20"/>
                <w:lang w:eastAsia="en-US"/>
              </w:rPr>
              <w:t xml:space="preserve">Кузина С. 8а </w:t>
            </w:r>
            <w:proofErr w:type="spellStart"/>
            <w:r w:rsidR="00375416">
              <w:rPr>
                <w:rFonts w:eastAsia="Calibri"/>
                <w:sz w:val="20"/>
                <w:szCs w:val="20"/>
                <w:lang w:eastAsia="en-US"/>
              </w:rPr>
              <w:t>Смышляева</w:t>
            </w:r>
            <w:proofErr w:type="spellEnd"/>
            <w:r w:rsidR="00375416">
              <w:rPr>
                <w:rFonts w:eastAsia="Calibri"/>
                <w:sz w:val="20"/>
                <w:szCs w:val="20"/>
                <w:lang w:eastAsia="en-US"/>
              </w:rPr>
              <w:t xml:space="preserve"> А.</w:t>
            </w:r>
            <w:r w:rsidR="0066726F" w:rsidRPr="0066726F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66726F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375416">
              <w:rPr>
                <w:rFonts w:eastAsia="Calibri"/>
                <w:sz w:val="20"/>
                <w:szCs w:val="20"/>
                <w:lang w:eastAsia="en-US"/>
              </w:rPr>
              <w:t xml:space="preserve"> Щукин Е. 8б</w:t>
            </w:r>
          </w:p>
          <w:p w:rsidR="00375416" w:rsidRDefault="0037541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Тюбина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А. 8б</w:t>
            </w:r>
            <w:r w:rsidR="0041207F">
              <w:rPr>
                <w:rFonts w:eastAsia="Calibri"/>
                <w:sz w:val="20"/>
                <w:szCs w:val="20"/>
                <w:lang w:eastAsia="en-US"/>
              </w:rPr>
              <w:t xml:space="preserve">               </w:t>
            </w:r>
            <w:proofErr w:type="spellStart"/>
            <w:r w:rsidR="0041207F">
              <w:rPr>
                <w:rFonts w:eastAsia="Calibri"/>
                <w:sz w:val="20"/>
                <w:szCs w:val="20"/>
                <w:lang w:eastAsia="en-US"/>
              </w:rPr>
              <w:t>Файзиева</w:t>
            </w:r>
            <w:proofErr w:type="spellEnd"/>
            <w:r w:rsidR="0041207F">
              <w:rPr>
                <w:rFonts w:eastAsia="Calibri"/>
                <w:sz w:val="20"/>
                <w:szCs w:val="20"/>
                <w:lang w:eastAsia="en-US"/>
              </w:rPr>
              <w:t xml:space="preserve"> С. 8б          Евдокимова Е.8б         Чипко А. 8б       Крюкова А. 8б</w:t>
            </w:r>
          </w:p>
          <w:p w:rsidR="00375416" w:rsidRDefault="0037541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A4890" w:rsidRDefault="00BA489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победитель</w:t>
            </w:r>
          </w:p>
          <w:p w:rsidR="00375416" w:rsidRDefault="0037541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375416">
              <w:rPr>
                <w:rFonts w:eastAsia="Calibri"/>
                <w:sz w:val="20"/>
                <w:szCs w:val="20"/>
                <w:lang w:eastAsia="en-US"/>
              </w:rPr>
              <w:t>частник</w:t>
            </w:r>
          </w:p>
          <w:p w:rsidR="00375416" w:rsidRDefault="0037541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участник</w:t>
            </w:r>
          </w:p>
          <w:p w:rsidR="00375416" w:rsidRDefault="0066726F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="00375416">
              <w:rPr>
                <w:rFonts w:eastAsia="Calibri"/>
                <w:sz w:val="20"/>
                <w:szCs w:val="20"/>
                <w:lang w:eastAsia="en-US"/>
              </w:rPr>
              <w:t>частник</w:t>
            </w:r>
          </w:p>
          <w:p w:rsidR="00375416" w:rsidRDefault="0041207F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1207F">
              <w:rPr>
                <w:rFonts w:eastAsia="Calibri"/>
                <w:sz w:val="20"/>
                <w:szCs w:val="20"/>
                <w:lang w:eastAsia="en-US"/>
              </w:rPr>
              <w:t xml:space="preserve">участник </w:t>
            </w:r>
            <w:proofErr w:type="spellStart"/>
            <w:proofErr w:type="gramStart"/>
            <w:r w:rsidRPr="0041207F">
              <w:rPr>
                <w:rFonts w:eastAsia="Calibri"/>
                <w:sz w:val="20"/>
                <w:szCs w:val="20"/>
                <w:lang w:eastAsia="en-US"/>
              </w:rPr>
              <w:t>участник</w:t>
            </w:r>
            <w:proofErr w:type="spellEnd"/>
            <w:proofErr w:type="gramEnd"/>
            <w:r w:rsidRPr="0041207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207F">
              <w:rPr>
                <w:rFonts w:eastAsia="Calibri"/>
                <w:sz w:val="20"/>
                <w:szCs w:val="20"/>
                <w:lang w:eastAsia="en-US"/>
              </w:rPr>
              <w:t>участник</w:t>
            </w:r>
            <w:proofErr w:type="spellEnd"/>
            <w:r w:rsidRPr="0041207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207F">
              <w:rPr>
                <w:rFonts w:eastAsia="Calibri"/>
                <w:sz w:val="20"/>
                <w:szCs w:val="20"/>
                <w:lang w:eastAsia="en-US"/>
              </w:rPr>
              <w:t>участник</w:t>
            </w:r>
            <w:proofErr w:type="spellEnd"/>
            <w:r w:rsidRPr="0041207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207F">
              <w:rPr>
                <w:rFonts w:eastAsia="Calibri"/>
                <w:sz w:val="20"/>
                <w:szCs w:val="20"/>
                <w:lang w:eastAsia="en-US"/>
              </w:rPr>
              <w:t>участник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375416" w:rsidRDefault="00BA489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4890">
              <w:rPr>
                <w:rFonts w:eastAsia="Calibri"/>
                <w:sz w:val="20"/>
                <w:szCs w:val="20"/>
                <w:lang w:eastAsia="en-US"/>
              </w:rPr>
              <w:t>Устинова Г.А.</w:t>
            </w:r>
          </w:p>
          <w:p w:rsidR="00BA4890" w:rsidRPr="004133A7" w:rsidRDefault="00BA489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Ануфриева И.А.</w:t>
            </w:r>
          </w:p>
        </w:tc>
      </w:tr>
      <w:tr w:rsidR="00E345AA" w:rsidRPr="008C2CC3" w:rsidTr="006B0996">
        <w:trPr>
          <w:gridAfter w:val="1"/>
          <w:wAfter w:w="48" w:type="dxa"/>
          <w:trHeight w:val="1001"/>
        </w:trPr>
        <w:tc>
          <w:tcPr>
            <w:tcW w:w="534" w:type="dxa"/>
            <w:shd w:val="clear" w:color="auto" w:fill="auto"/>
          </w:tcPr>
          <w:p w:rsidR="00E345AA" w:rsidRDefault="00E345AA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E345AA" w:rsidRDefault="00E345AA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Всероссийский конкурс юных чтецов «Живая классика»</w:t>
            </w:r>
          </w:p>
        </w:tc>
        <w:tc>
          <w:tcPr>
            <w:tcW w:w="1134" w:type="dxa"/>
            <w:shd w:val="clear" w:color="auto" w:fill="auto"/>
          </w:tcPr>
          <w:p w:rsidR="00E345AA" w:rsidRDefault="00E345AA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E345AA" w:rsidRDefault="00E345AA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E345AA">
              <w:rPr>
                <w:rFonts w:eastAsia="Calibri"/>
                <w:sz w:val="20"/>
                <w:szCs w:val="20"/>
                <w:lang w:eastAsia="en-US"/>
              </w:rPr>
              <w:t>униципальный</w:t>
            </w:r>
          </w:p>
          <w:p w:rsidR="00E345AA" w:rsidRDefault="00E345AA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345AA" w:rsidRDefault="00E345AA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345AA" w:rsidRDefault="00E345AA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региональный</w:t>
            </w:r>
          </w:p>
          <w:p w:rsidR="00E345AA" w:rsidRDefault="00E345AA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345AA" w:rsidRPr="00375416" w:rsidRDefault="00E345AA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345AA" w:rsidRDefault="00E345AA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Теймурова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Г.9б </w:t>
            </w:r>
            <w:r w:rsidR="00BA4890">
              <w:rPr>
                <w:rFonts w:eastAsia="Calibri"/>
                <w:sz w:val="20"/>
                <w:szCs w:val="20"/>
                <w:lang w:eastAsia="en-US"/>
              </w:rPr>
              <w:t>Буслаева А.9а</w:t>
            </w:r>
            <w:r w:rsidR="00BA4890" w:rsidRPr="00BA489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Сердега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М.7в</w:t>
            </w:r>
          </w:p>
          <w:p w:rsidR="00BA4890" w:rsidRDefault="00BA489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Теймурова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Г. 9б</w:t>
            </w:r>
          </w:p>
        </w:tc>
        <w:tc>
          <w:tcPr>
            <w:tcW w:w="1276" w:type="dxa"/>
            <w:shd w:val="clear" w:color="auto" w:fill="auto"/>
          </w:tcPr>
          <w:p w:rsidR="00E345AA" w:rsidRDefault="00E345AA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победитель</w:t>
            </w:r>
          </w:p>
          <w:p w:rsidR="00E345AA" w:rsidRDefault="00E345AA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призёр</w:t>
            </w:r>
          </w:p>
          <w:p w:rsidR="00E345AA" w:rsidRDefault="00E345AA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участник</w:t>
            </w:r>
          </w:p>
          <w:p w:rsidR="00BA4890" w:rsidRDefault="00BA489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552" w:type="dxa"/>
            <w:shd w:val="clear" w:color="auto" w:fill="auto"/>
          </w:tcPr>
          <w:p w:rsidR="00E345AA" w:rsidRPr="004133A7" w:rsidRDefault="00E345AA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Устинова Г.А.</w:t>
            </w:r>
          </w:p>
        </w:tc>
      </w:tr>
      <w:tr w:rsidR="00375416" w:rsidRPr="008C2CC3" w:rsidTr="006B0996">
        <w:trPr>
          <w:gridAfter w:val="1"/>
          <w:wAfter w:w="48" w:type="dxa"/>
          <w:trHeight w:val="1001"/>
        </w:trPr>
        <w:tc>
          <w:tcPr>
            <w:tcW w:w="534" w:type="dxa"/>
            <w:shd w:val="clear" w:color="auto" w:fill="auto"/>
          </w:tcPr>
          <w:p w:rsidR="00375416" w:rsidRDefault="00E345AA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375416" w:rsidRDefault="0037541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5416">
              <w:rPr>
                <w:rFonts w:eastAsia="Calibri"/>
                <w:sz w:val="20"/>
                <w:szCs w:val="20"/>
                <w:lang w:eastAsia="en-US"/>
              </w:rPr>
              <w:t>Г</w:t>
            </w:r>
            <w:r>
              <w:rPr>
                <w:rFonts w:eastAsia="Calibri"/>
                <w:sz w:val="20"/>
                <w:szCs w:val="20"/>
                <w:lang w:eastAsia="en-US"/>
              </w:rPr>
              <w:t>ородской фестиваль</w:t>
            </w:r>
            <w:r w:rsidRPr="00375416">
              <w:rPr>
                <w:rFonts w:eastAsia="Calibri"/>
                <w:sz w:val="20"/>
                <w:szCs w:val="20"/>
                <w:lang w:eastAsia="en-US"/>
              </w:rPr>
              <w:t xml:space="preserve"> творчества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младших </w:t>
            </w:r>
            <w:r w:rsidRPr="00375416">
              <w:rPr>
                <w:rFonts w:eastAsia="Calibri"/>
                <w:sz w:val="20"/>
                <w:szCs w:val="20"/>
                <w:lang w:eastAsia="en-US"/>
              </w:rPr>
              <w:t xml:space="preserve">школьников </w:t>
            </w:r>
            <w:r>
              <w:rPr>
                <w:rFonts w:eastAsia="Calibri"/>
                <w:sz w:val="20"/>
                <w:szCs w:val="20"/>
                <w:lang w:eastAsia="en-US"/>
              </w:rPr>
              <w:t>«Радуга талантов»</w:t>
            </w:r>
          </w:p>
        </w:tc>
        <w:tc>
          <w:tcPr>
            <w:tcW w:w="1134" w:type="dxa"/>
            <w:shd w:val="clear" w:color="auto" w:fill="auto"/>
          </w:tcPr>
          <w:p w:rsidR="00375416" w:rsidRDefault="0037541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375416" w:rsidRPr="004133A7" w:rsidRDefault="00E345AA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45AA">
              <w:rPr>
                <w:rFonts w:eastAsia="Calibri"/>
                <w:sz w:val="20"/>
                <w:szCs w:val="20"/>
                <w:lang w:eastAsia="en-US"/>
              </w:rPr>
              <w:t>муниципальн</w:t>
            </w:r>
            <w:r>
              <w:rPr>
                <w:rFonts w:eastAsia="Calibri"/>
                <w:sz w:val="20"/>
                <w:szCs w:val="20"/>
                <w:lang w:eastAsia="en-US"/>
              </w:rPr>
              <w:t>ый</w:t>
            </w:r>
          </w:p>
        </w:tc>
        <w:tc>
          <w:tcPr>
            <w:tcW w:w="1985" w:type="dxa"/>
            <w:shd w:val="clear" w:color="auto" w:fill="auto"/>
          </w:tcPr>
          <w:p w:rsidR="00375416" w:rsidRDefault="00E345AA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Суханов А.</w:t>
            </w:r>
            <w:r w:rsidR="006B0996">
              <w:rPr>
                <w:rFonts w:eastAsia="Calibri"/>
                <w:sz w:val="20"/>
                <w:szCs w:val="20"/>
                <w:lang w:eastAsia="en-US"/>
              </w:rPr>
              <w:t>4а</w:t>
            </w:r>
          </w:p>
          <w:p w:rsidR="00E345AA" w:rsidRDefault="00E345AA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Пригодич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Н.</w:t>
            </w:r>
            <w:r w:rsidR="006B0996">
              <w:rPr>
                <w:rFonts w:eastAsia="Calibri"/>
                <w:sz w:val="20"/>
                <w:szCs w:val="20"/>
                <w:lang w:eastAsia="en-US"/>
              </w:rPr>
              <w:t>4в</w:t>
            </w:r>
          </w:p>
        </w:tc>
        <w:tc>
          <w:tcPr>
            <w:tcW w:w="1276" w:type="dxa"/>
            <w:shd w:val="clear" w:color="auto" w:fill="auto"/>
          </w:tcPr>
          <w:p w:rsidR="00375416" w:rsidRDefault="00E345AA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участник</w:t>
            </w:r>
          </w:p>
          <w:p w:rsidR="00E345AA" w:rsidRDefault="00E345AA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1552" w:type="dxa"/>
            <w:shd w:val="clear" w:color="auto" w:fill="auto"/>
          </w:tcPr>
          <w:p w:rsidR="00375416" w:rsidRDefault="00E345AA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Володина М.А.</w:t>
            </w:r>
          </w:p>
          <w:p w:rsidR="00E345AA" w:rsidRPr="004133A7" w:rsidRDefault="00E345AA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Ратова Л.А.</w:t>
            </w:r>
          </w:p>
        </w:tc>
      </w:tr>
      <w:tr w:rsidR="00533E14" w:rsidRPr="008C2CC3" w:rsidTr="006B0996">
        <w:trPr>
          <w:gridAfter w:val="1"/>
          <w:wAfter w:w="48" w:type="dxa"/>
          <w:trHeight w:val="1001"/>
        </w:trPr>
        <w:tc>
          <w:tcPr>
            <w:tcW w:w="534" w:type="dxa"/>
            <w:shd w:val="clear" w:color="auto" w:fill="auto"/>
          </w:tcPr>
          <w:p w:rsidR="00533E14" w:rsidRDefault="00533E14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533E14" w:rsidRPr="00375416" w:rsidRDefault="0066726F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Дистанционная международная викторина по английскому языку</w:t>
            </w:r>
          </w:p>
        </w:tc>
        <w:tc>
          <w:tcPr>
            <w:tcW w:w="1134" w:type="dxa"/>
            <w:shd w:val="clear" w:color="auto" w:fill="auto"/>
          </w:tcPr>
          <w:p w:rsidR="00533E14" w:rsidRDefault="0066726F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533E14" w:rsidRPr="00E345AA" w:rsidRDefault="0066726F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международный</w:t>
            </w:r>
          </w:p>
        </w:tc>
        <w:tc>
          <w:tcPr>
            <w:tcW w:w="1985" w:type="dxa"/>
            <w:shd w:val="clear" w:color="auto" w:fill="auto"/>
          </w:tcPr>
          <w:p w:rsidR="00533E14" w:rsidRDefault="0066726F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Савицкий М. 3а</w:t>
            </w:r>
          </w:p>
          <w:p w:rsidR="0066726F" w:rsidRDefault="0066726F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Барсукова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А.3а</w:t>
            </w:r>
          </w:p>
        </w:tc>
        <w:tc>
          <w:tcPr>
            <w:tcW w:w="1276" w:type="dxa"/>
            <w:shd w:val="clear" w:color="auto" w:fill="auto"/>
          </w:tcPr>
          <w:p w:rsidR="0066726F" w:rsidRPr="0066726F" w:rsidRDefault="0066726F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726F">
              <w:rPr>
                <w:rFonts w:eastAsia="Calibri"/>
                <w:sz w:val="20"/>
                <w:szCs w:val="20"/>
                <w:lang w:eastAsia="en-US"/>
              </w:rPr>
              <w:t>участник</w:t>
            </w:r>
          </w:p>
          <w:p w:rsidR="0066726F" w:rsidRPr="0066726F" w:rsidRDefault="0066726F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726F">
              <w:rPr>
                <w:rFonts w:eastAsia="Calibri"/>
                <w:sz w:val="20"/>
                <w:szCs w:val="20"/>
                <w:lang w:eastAsia="en-US"/>
              </w:rPr>
              <w:t>участник</w:t>
            </w:r>
          </w:p>
          <w:p w:rsidR="00533E14" w:rsidRDefault="00533E14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66726F" w:rsidRPr="0066726F" w:rsidRDefault="0066726F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726F">
              <w:rPr>
                <w:rFonts w:eastAsia="Calibri"/>
                <w:sz w:val="20"/>
                <w:szCs w:val="20"/>
                <w:lang w:eastAsia="en-US"/>
              </w:rPr>
              <w:t>Володина М.А.</w:t>
            </w:r>
          </w:p>
          <w:p w:rsidR="00533E14" w:rsidRDefault="00533E14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33E14" w:rsidRPr="008C2CC3" w:rsidTr="006B0996">
        <w:trPr>
          <w:gridAfter w:val="1"/>
          <w:wAfter w:w="48" w:type="dxa"/>
          <w:trHeight w:val="1001"/>
        </w:trPr>
        <w:tc>
          <w:tcPr>
            <w:tcW w:w="534" w:type="dxa"/>
            <w:shd w:val="clear" w:color="auto" w:fill="auto"/>
          </w:tcPr>
          <w:p w:rsidR="00533E14" w:rsidRDefault="00533E14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533E14" w:rsidRPr="00375416" w:rsidRDefault="00093A0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 городская выставка СМИ ДОО ОУ       «Парад детской прессы»</w:t>
            </w:r>
          </w:p>
        </w:tc>
        <w:tc>
          <w:tcPr>
            <w:tcW w:w="1134" w:type="dxa"/>
            <w:shd w:val="clear" w:color="auto" w:fill="auto"/>
          </w:tcPr>
          <w:p w:rsidR="00533E14" w:rsidRDefault="00093A0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          апрель</w:t>
            </w:r>
          </w:p>
        </w:tc>
        <w:tc>
          <w:tcPr>
            <w:tcW w:w="1701" w:type="dxa"/>
            <w:shd w:val="clear" w:color="auto" w:fill="auto"/>
          </w:tcPr>
          <w:p w:rsidR="00533E14" w:rsidRPr="00E345AA" w:rsidRDefault="00093A0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A00">
              <w:rPr>
                <w:rFonts w:eastAsia="Calibri"/>
                <w:sz w:val="20"/>
                <w:szCs w:val="20"/>
                <w:lang w:eastAsia="en-US"/>
              </w:rPr>
              <w:t>муниципальны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1985" w:type="dxa"/>
            <w:shd w:val="clear" w:color="auto" w:fill="auto"/>
          </w:tcPr>
          <w:p w:rsidR="00533E14" w:rsidRDefault="00533E14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33E14" w:rsidRDefault="00093A0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участники</w:t>
            </w:r>
          </w:p>
        </w:tc>
        <w:tc>
          <w:tcPr>
            <w:tcW w:w="1552" w:type="dxa"/>
            <w:shd w:val="clear" w:color="auto" w:fill="auto"/>
          </w:tcPr>
          <w:p w:rsidR="00533E14" w:rsidRDefault="00093A0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Рюмина В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,В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,  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Агапитова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О.Ю.</w:t>
            </w:r>
          </w:p>
        </w:tc>
      </w:tr>
      <w:tr w:rsidR="00BA4890" w:rsidRPr="008C2CC3" w:rsidTr="006B0996">
        <w:trPr>
          <w:gridAfter w:val="1"/>
          <w:wAfter w:w="48" w:type="dxa"/>
          <w:trHeight w:val="1001"/>
        </w:trPr>
        <w:tc>
          <w:tcPr>
            <w:tcW w:w="534" w:type="dxa"/>
            <w:shd w:val="clear" w:color="auto" w:fill="auto"/>
          </w:tcPr>
          <w:p w:rsidR="00BA4890" w:rsidRDefault="00533E14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BA4890" w:rsidRDefault="007C24F1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творческий семинар «Многоголосие»</w:t>
            </w:r>
          </w:p>
        </w:tc>
        <w:tc>
          <w:tcPr>
            <w:tcW w:w="1134" w:type="dxa"/>
            <w:shd w:val="clear" w:color="auto" w:fill="auto"/>
          </w:tcPr>
          <w:p w:rsidR="00BA4890" w:rsidRDefault="007C24F1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BA4890" w:rsidRDefault="0066726F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7C24F1">
              <w:rPr>
                <w:rFonts w:eastAsia="Calibri"/>
                <w:sz w:val="20"/>
                <w:szCs w:val="20"/>
                <w:lang w:eastAsia="en-US"/>
              </w:rPr>
              <w:t>егиональный</w:t>
            </w:r>
          </w:p>
        </w:tc>
        <w:tc>
          <w:tcPr>
            <w:tcW w:w="1985" w:type="dxa"/>
            <w:shd w:val="clear" w:color="auto" w:fill="auto"/>
          </w:tcPr>
          <w:p w:rsidR="00BA4890" w:rsidRDefault="007C24F1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Гальченко А. 5б</w:t>
            </w:r>
          </w:p>
          <w:p w:rsidR="007C24F1" w:rsidRDefault="007C24F1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Ухмылина И.5б</w:t>
            </w:r>
          </w:p>
          <w:p w:rsidR="007C24F1" w:rsidRDefault="007C24F1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Януч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С. 5б</w:t>
            </w:r>
          </w:p>
          <w:p w:rsidR="007C24F1" w:rsidRDefault="007C24F1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Яковлева В.5б</w:t>
            </w:r>
          </w:p>
          <w:p w:rsidR="007C24F1" w:rsidRDefault="007C24F1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Чунина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И. 5б</w:t>
            </w:r>
          </w:p>
        </w:tc>
        <w:tc>
          <w:tcPr>
            <w:tcW w:w="1276" w:type="dxa"/>
            <w:shd w:val="clear" w:color="auto" w:fill="auto"/>
          </w:tcPr>
          <w:p w:rsidR="00BA4890" w:rsidRDefault="007C24F1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участник</w:t>
            </w:r>
          </w:p>
          <w:p w:rsidR="007C24F1" w:rsidRDefault="007C24F1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участник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участник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участник</w:t>
            </w:r>
            <w:proofErr w:type="spellEnd"/>
          </w:p>
          <w:p w:rsidR="007C24F1" w:rsidRDefault="007C24F1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552" w:type="dxa"/>
            <w:shd w:val="clear" w:color="auto" w:fill="auto"/>
          </w:tcPr>
          <w:p w:rsidR="00BA4890" w:rsidRDefault="00A703A5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Бон</w:t>
            </w:r>
            <w:r w:rsidR="007C24F1">
              <w:rPr>
                <w:rFonts w:eastAsia="Calibri"/>
                <w:sz w:val="20"/>
                <w:szCs w:val="20"/>
                <w:lang w:eastAsia="en-US"/>
              </w:rPr>
              <w:t>даревская</w:t>
            </w:r>
            <w:proofErr w:type="spellEnd"/>
            <w:r w:rsidR="007C24F1">
              <w:rPr>
                <w:rFonts w:eastAsia="Calibri"/>
                <w:sz w:val="20"/>
                <w:szCs w:val="20"/>
                <w:lang w:eastAsia="en-US"/>
              </w:rPr>
              <w:t xml:space="preserve"> Н.В.</w:t>
            </w:r>
          </w:p>
        </w:tc>
      </w:tr>
      <w:tr w:rsidR="00BA4890" w:rsidRPr="008C2CC3" w:rsidTr="006B0996">
        <w:trPr>
          <w:gridAfter w:val="1"/>
          <w:wAfter w:w="48" w:type="dxa"/>
          <w:trHeight w:val="1001"/>
        </w:trPr>
        <w:tc>
          <w:tcPr>
            <w:tcW w:w="534" w:type="dxa"/>
            <w:shd w:val="clear" w:color="auto" w:fill="auto"/>
          </w:tcPr>
          <w:p w:rsidR="00BA4890" w:rsidRDefault="00BA489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BA4890" w:rsidRDefault="002A5A73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фестиваль</w:t>
            </w:r>
            <w:r w:rsidR="00533E14">
              <w:rPr>
                <w:rFonts w:eastAsia="Calibri"/>
                <w:sz w:val="20"/>
                <w:szCs w:val="20"/>
                <w:lang w:eastAsia="en-US"/>
              </w:rPr>
              <w:t xml:space="preserve"> детских и молодежных фолькло</w:t>
            </w:r>
            <w:r w:rsidR="007C24F1">
              <w:rPr>
                <w:rFonts w:eastAsia="Calibri"/>
                <w:sz w:val="20"/>
                <w:szCs w:val="20"/>
                <w:lang w:eastAsia="en-US"/>
              </w:rPr>
              <w:t>рных коллективов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«Солнечные веснушки»</w:t>
            </w:r>
          </w:p>
        </w:tc>
        <w:tc>
          <w:tcPr>
            <w:tcW w:w="1134" w:type="dxa"/>
            <w:shd w:val="clear" w:color="auto" w:fill="auto"/>
          </w:tcPr>
          <w:p w:rsidR="00BA4890" w:rsidRDefault="007C24F1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BA4890" w:rsidRDefault="0066726F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0A0467">
              <w:rPr>
                <w:rFonts w:eastAsia="Calibri"/>
                <w:sz w:val="20"/>
                <w:szCs w:val="20"/>
                <w:lang w:eastAsia="en-US"/>
              </w:rPr>
              <w:t>еги</w:t>
            </w:r>
            <w:r w:rsidR="007C24F1">
              <w:rPr>
                <w:rFonts w:eastAsia="Calibri"/>
                <w:sz w:val="20"/>
                <w:szCs w:val="20"/>
                <w:lang w:eastAsia="en-US"/>
              </w:rPr>
              <w:t>ональный</w:t>
            </w:r>
          </w:p>
        </w:tc>
        <w:tc>
          <w:tcPr>
            <w:tcW w:w="1985" w:type="dxa"/>
            <w:shd w:val="clear" w:color="auto" w:fill="auto"/>
          </w:tcPr>
          <w:p w:rsidR="00BA4890" w:rsidRDefault="000D7BA7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АНП «Ягодка»        12 чел., </w:t>
            </w:r>
            <w:r w:rsidR="007C24F1">
              <w:rPr>
                <w:rFonts w:eastAsia="Calibri"/>
                <w:sz w:val="20"/>
                <w:szCs w:val="20"/>
                <w:lang w:eastAsia="en-US"/>
              </w:rPr>
              <w:t>АРНИ «Вереск»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6 чел.</w:t>
            </w:r>
            <w:r w:rsidR="006B598B">
              <w:rPr>
                <w:rFonts w:eastAsia="Calibri"/>
                <w:sz w:val="20"/>
                <w:szCs w:val="20"/>
                <w:lang w:eastAsia="en-US"/>
              </w:rPr>
              <w:t>,      вокальный ансамбль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7 чел. 5а, 6а, 6б, 7а</w:t>
            </w:r>
          </w:p>
        </w:tc>
        <w:tc>
          <w:tcPr>
            <w:tcW w:w="1276" w:type="dxa"/>
            <w:shd w:val="clear" w:color="auto" w:fill="auto"/>
          </w:tcPr>
          <w:p w:rsidR="00BA4890" w:rsidRDefault="007C24F1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552" w:type="dxa"/>
            <w:shd w:val="clear" w:color="auto" w:fill="auto"/>
          </w:tcPr>
          <w:p w:rsidR="00BA4890" w:rsidRDefault="00A703A5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Бонда</w:t>
            </w:r>
            <w:r w:rsidR="007C24F1">
              <w:rPr>
                <w:rFonts w:eastAsia="Calibri"/>
                <w:sz w:val="20"/>
                <w:szCs w:val="20"/>
                <w:lang w:eastAsia="en-US"/>
              </w:rPr>
              <w:t>ревская</w:t>
            </w:r>
            <w:proofErr w:type="spellEnd"/>
            <w:r w:rsidR="007C24F1">
              <w:rPr>
                <w:rFonts w:eastAsia="Calibri"/>
                <w:sz w:val="20"/>
                <w:szCs w:val="20"/>
                <w:lang w:eastAsia="en-US"/>
              </w:rPr>
              <w:t xml:space="preserve"> Н.В.</w:t>
            </w:r>
          </w:p>
          <w:p w:rsidR="007C24F1" w:rsidRDefault="007C24F1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Третьякова А.В.</w:t>
            </w:r>
          </w:p>
          <w:p w:rsidR="007C24F1" w:rsidRDefault="007C24F1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Соколов Р.Г.</w:t>
            </w:r>
          </w:p>
        </w:tc>
      </w:tr>
      <w:tr w:rsidR="007C24F1" w:rsidRPr="008C2CC3" w:rsidTr="006B0996">
        <w:trPr>
          <w:gridAfter w:val="1"/>
          <w:wAfter w:w="48" w:type="dxa"/>
          <w:trHeight w:val="1001"/>
        </w:trPr>
        <w:tc>
          <w:tcPr>
            <w:tcW w:w="534" w:type="dxa"/>
            <w:shd w:val="clear" w:color="auto" w:fill="auto"/>
          </w:tcPr>
          <w:p w:rsidR="007C24F1" w:rsidRDefault="000A0467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2409" w:type="dxa"/>
            <w:shd w:val="clear" w:color="auto" w:fill="auto"/>
          </w:tcPr>
          <w:p w:rsidR="007C24F1" w:rsidRDefault="000A0467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Всероссийских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хоровой фестиваль</w:t>
            </w:r>
          </w:p>
        </w:tc>
        <w:tc>
          <w:tcPr>
            <w:tcW w:w="1134" w:type="dxa"/>
            <w:shd w:val="clear" w:color="auto" w:fill="auto"/>
          </w:tcPr>
          <w:p w:rsidR="007C24F1" w:rsidRDefault="000A0467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7C24F1" w:rsidRDefault="0066726F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0A0467">
              <w:rPr>
                <w:rFonts w:eastAsia="Calibri"/>
                <w:sz w:val="20"/>
                <w:szCs w:val="20"/>
                <w:lang w:eastAsia="en-US"/>
              </w:rPr>
              <w:t>егиональный</w:t>
            </w:r>
          </w:p>
        </w:tc>
        <w:tc>
          <w:tcPr>
            <w:tcW w:w="1985" w:type="dxa"/>
            <w:shd w:val="clear" w:color="auto" w:fill="auto"/>
          </w:tcPr>
          <w:p w:rsidR="007C24F1" w:rsidRDefault="000A0467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АНП «Ягодка»</w:t>
            </w:r>
          </w:p>
        </w:tc>
        <w:tc>
          <w:tcPr>
            <w:tcW w:w="1276" w:type="dxa"/>
            <w:shd w:val="clear" w:color="auto" w:fill="auto"/>
          </w:tcPr>
          <w:p w:rsidR="007C24F1" w:rsidRDefault="000A0467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552" w:type="dxa"/>
            <w:shd w:val="clear" w:color="auto" w:fill="auto"/>
          </w:tcPr>
          <w:p w:rsidR="007C24F1" w:rsidRDefault="000A0467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Бондаревская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Н.В.</w:t>
            </w:r>
          </w:p>
        </w:tc>
      </w:tr>
      <w:tr w:rsidR="000A0467" w:rsidRPr="008C2CC3" w:rsidTr="006B0996">
        <w:trPr>
          <w:gridAfter w:val="1"/>
          <w:wAfter w:w="48" w:type="dxa"/>
          <w:trHeight w:val="1001"/>
        </w:trPr>
        <w:tc>
          <w:tcPr>
            <w:tcW w:w="534" w:type="dxa"/>
            <w:shd w:val="clear" w:color="auto" w:fill="auto"/>
          </w:tcPr>
          <w:p w:rsidR="000A0467" w:rsidRDefault="000A0467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0A0467" w:rsidRDefault="000A0467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Городской фестиваль патриотической песни «Я люблю тебя, Россия!»</w:t>
            </w:r>
          </w:p>
        </w:tc>
        <w:tc>
          <w:tcPr>
            <w:tcW w:w="1134" w:type="dxa"/>
            <w:shd w:val="clear" w:color="auto" w:fill="auto"/>
          </w:tcPr>
          <w:p w:rsidR="000A0467" w:rsidRDefault="000A0467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A0467" w:rsidRDefault="006B099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0A0467">
              <w:rPr>
                <w:rFonts w:eastAsia="Calibri"/>
                <w:sz w:val="20"/>
                <w:szCs w:val="20"/>
                <w:lang w:eastAsia="en-US"/>
              </w:rPr>
              <w:t>униципальный</w:t>
            </w:r>
          </w:p>
        </w:tc>
        <w:tc>
          <w:tcPr>
            <w:tcW w:w="1985" w:type="dxa"/>
            <w:shd w:val="clear" w:color="auto" w:fill="auto"/>
          </w:tcPr>
          <w:p w:rsidR="000A0467" w:rsidRDefault="000D7BA7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АНП «Ягодка                   12 человек</w:t>
            </w:r>
          </w:p>
        </w:tc>
        <w:tc>
          <w:tcPr>
            <w:tcW w:w="1276" w:type="dxa"/>
            <w:shd w:val="clear" w:color="auto" w:fill="auto"/>
          </w:tcPr>
          <w:p w:rsidR="000A0467" w:rsidRDefault="000A0467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552" w:type="dxa"/>
            <w:shd w:val="clear" w:color="auto" w:fill="auto"/>
          </w:tcPr>
          <w:p w:rsidR="000A0467" w:rsidRDefault="000A0467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Бондаревская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Н.В.</w:t>
            </w:r>
          </w:p>
        </w:tc>
      </w:tr>
      <w:tr w:rsidR="000A0467" w:rsidRPr="008C2CC3" w:rsidTr="006B0996">
        <w:trPr>
          <w:gridAfter w:val="1"/>
          <w:wAfter w:w="48" w:type="dxa"/>
          <w:trHeight w:val="1001"/>
        </w:trPr>
        <w:tc>
          <w:tcPr>
            <w:tcW w:w="534" w:type="dxa"/>
            <w:shd w:val="clear" w:color="auto" w:fill="auto"/>
          </w:tcPr>
          <w:p w:rsidR="000A0467" w:rsidRDefault="000A0467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0A0467" w:rsidRDefault="002A5A73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Дистанционная эколого-краеведческая викторина «Природа Кольского севера»</w:t>
            </w:r>
          </w:p>
        </w:tc>
        <w:tc>
          <w:tcPr>
            <w:tcW w:w="1134" w:type="dxa"/>
            <w:shd w:val="clear" w:color="auto" w:fill="auto"/>
          </w:tcPr>
          <w:p w:rsidR="000A0467" w:rsidRDefault="002A5A73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</w:t>
            </w:r>
            <w:r w:rsidR="006B598B">
              <w:rPr>
                <w:rFonts w:eastAsia="Calibri"/>
                <w:sz w:val="20"/>
                <w:szCs w:val="20"/>
                <w:lang w:eastAsia="en-US"/>
              </w:rPr>
              <w:t xml:space="preserve">      март-апрель</w:t>
            </w:r>
          </w:p>
        </w:tc>
        <w:tc>
          <w:tcPr>
            <w:tcW w:w="1701" w:type="dxa"/>
            <w:shd w:val="clear" w:color="auto" w:fill="auto"/>
          </w:tcPr>
          <w:p w:rsidR="000A0467" w:rsidRDefault="006B099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2A5A73">
              <w:rPr>
                <w:rFonts w:eastAsia="Calibri"/>
                <w:sz w:val="20"/>
                <w:szCs w:val="20"/>
                <w:lang w:eastAsia="en-US"/>
              </w:rPr>
              <w:t>униципальный</w:t>
            </w:r>
          </w:p>
        </w:tc>
        <w:tc>
          <w:tcPr>
            <w:tcW w:w="1985" w:type="dxa"/>
            <w:shd w:val="clear" w:color="auto" w:fill="auto"/>
          </w:tcPr>
          <w:p w:rsidR="000A0467" w:rsidRDefault="002A5A73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Воловик Г.6а</w:t>
            </w:r>
          </w:p>
        </w:tc>
        <w:tc>
          <w:tcPr>
            <w:tcW w:w="1276" w:type="dxa"/>
            <w:shd w:val="clear" w:color="auto" w:fill="auto"/>
          </w:tcPr>
          <w:p w:rsidR="000A0467" w:rsidRDefault="002A5A73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552" w:type="dxa"/>
            <w:shd w:val="clear" w:color="auto" w:fill="auto"/>
          </w:tcPr>
          <w:p w:rsidR="000A0467" w:rsidRDefault="002A5A73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Хайрутдинова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Г.Р.</w:t>
            </w:r>
          </w:p>
        </w:tc>
      </w:tr>
      <w:tr w:rsidR="000A0467" w:rsidRPr="008C2CC3" w:rsidTr="006B0996">
        <w:trPr>
          <w:gridAfter w:val="1"/>
          <w:wAfter w:w="48" w:type="dxa"/>
          <w:trHeight w:val="1001"/>
        </w:trPr>
        <w:tc>
          <w:tcPr>
            <w:tcW w:w="534" w:type="dxa"/>
            <w:shd w:val="clear" w:color="auto" w:fill="auto"/>
          </w:tcPr>
          <w:p w:rsidR="000A0467" w:rsidRDefault="002A5A73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0A0467" w:rsidRDefault="002A5A73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Городской фестиваль творчества детей с ограниченными возможностями здоровья «Город мастеров»</w:t>
            </w:r>
          </w:p>
        </w:tc>
        <w:tc>
          <w:tcPr>
            <w:tcW w:w="1134" w:type="dxa"/>
            <w:shd w:val="clear" w:color="auto" w:fill="auto"/>
          </w:tcPr>
          <w:p w:rsidR="000A0467" w:rsidRDefault="002A5A73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A0467" w:rsidRDefault="006B099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2A5A73">
              <w:rPr>
                <w:rFonts w:eastAsia="Calibri"/>
                <w:sz w:val="20"/>
                <w:szCs w:val="20"/>
                <w:lang w:eastAsia="en-US"/>
              </w:rPr>
              <w:t>униципальный</w:t>
            </w:r>
          </w:p>
        </w:tc>
        <w:tc>
          <w:tcPr>
            <w:tcW w:w="1985" w:type="dxa"/>
            <w:shd w:val="clear" w:color="auto" w:fill="auto"/>
          </w:tcPr>
          <w:p w:rsidR="000A0467" w:rsidRDefault="002A5A73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Дидовец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И.3б</w:t>
            </w:r>
          </w:p>
        </w:tc>
        <w:tc>
          <w:tcPr>
            <w:tcW w:w="1276" w:type="dxa"/>
            <w:shd w:val="clear" w:color="auto" w:fill="auto"/>
          </w:tcPr>
          <w:p w:rsidR="000A0467" w:rsidRDefault="002A5A73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552" w:type="dxa"/>
            <w:shd w:val="clear" w:color="auto" w:fill="auto"/>
          </w:tcPr>
          <w:p w:rsidR="000A0467" w:rsidRDefault="002A5A73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Агапитова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О.Ю.</w:t>
            </w:r>
          </w:p>
        </w:tc>
      </w:tr>
      <w:tr w:rsidR="000A0467" w:rsidRPr="008C2CC3" w:rsidTr="006B0996">
        <w:trPr>
          <w:gridAfter w:val="1"/>
          <w:wAfter w:w="48" w:type="dxa"/>
          <w:trHeight w:val="1001"/>
        </w:trPr>
        <w:tc>
          <w:tcPr>
            <w:tcW w:w="534" w:type="dxa"/>
            <w:shd w:val="clear" w:color="auto" w:fill="auto"/>
          </w:tcPr>
          <w:p w:rsidR="000A0467" w:rsidRDefault="002A5A73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0A0467" w:rsidRDefault="002A5A73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Городские военно-исторические чтения учащихся УО «Роль военных деятелей в истории России</w:t>
            </w:r>
          </w:p>
        </w:tc>
        <w:tc>
          <w:tcPr>
            <w:tcW w:w="1134" w:type="dxa"/>
            <w:shd w:val="clear" w:color="auto" w:fill="auto"/>
          </w:tcPr>
          <w:p w:rsidR="000A0467" w:rsidRDefault="002A5A73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A0467" w:rsidRDefault="006B099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муниципа</w:t>
            </w:r>
            <w:r w:rsidR="002A5A73">
              <w:rPr>
                <w:rFonts w:eastAsia="Calibri"/>
                <w:sz w:val="20"/>
                <w:szCs w:val="20"/>
                <w:lang w:eastAsia="en-US"/>
              </w:rPr>
              <w:t>льный</w:t>
            </w:r>
          </w:p>
        </w:tc>
        <w:tc>
          <w:tcPr>
            <w:tcW w:w="1985" w:type="dxa"/>
            <w:shd w:val="clear" w:color="auto" w:fill="auto"/>
          </w:tcPr>
          <w:p w:rsidR="000A0467" w:rsidRDefault="002A5A73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Мышко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Т. 9б</w:t>
            </w:r>
          </w:p>
        </w:tc>
        <w:tc>
          <w:tcPr>
            <w:tcW w:w="1276" w:type="dxa"/>
            <w:shd w:val="clear" w:color="auto" w:fill="auto"/>
          </w:tcPr>
          <w:p w:rsidR="000A0467" w:rsidRDefault="002A5A73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552" w:type="dxa"/>
            <w:shd w:val="clear" w:color="auto" w:fill="auto"/>
          </w:tcPr>
          <w:p w:rsidR="000A0467" w:rsidRDefault="002A5A73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Матях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М.В.</w:t>
            </w:r>
          </w:p>
        </w:tc>
      </w:tr>
      <w:tr w:rsidR="002A5A73" w:rsidRPr="008C2CC3" w:rsidTr="006B0996">
        <w:trPr>
          <w:gridAfter w:val="1"/>
          <w:wAfter w:w="48" w:type="dxa"/>
          <w:trHeight w:val="1001"/>
        </w:trPr>
        <w:tc>
          <w:tcPr>
            <w:tcW w:w="534" w:type="dxa"/>
            <w:shd w:val="clear" w:color="auto" w:fill="auto"/>
          </w:tcPr>
          <w:p w:rsidR="002A5A73" w:rsidRDefault="006B598B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:rsidR="002A5A73" w:rsidRDefault="00A2418B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Городской конкурс «Лидер ученического самоуправления»</w:t>
            </w:r>
          </w:p>
        </w:tc>
        <w:tc>
          <w:tcPr>
            <w:tcW w:w="1134" w:type="dxa"/>
            <w:shd w:val="clear" w:color="auto" w:fill="auto"/>
          </w:tcPr>
          <w:p w:rsidR="002A5A73" w:rsidRDefault="00A2418B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2A5A73" w:rsidRDefault="006B099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A2418B">
              <w:rPr>
                <w:rFonts w:eastAsia="Calibri"/>
                <w:sz w:val="20"/>
                <w:szCs w:val="20"/>
                <w:lang w:eastAsia="en-US"/>
              </w:rPr>
              <w:t>униципальный</w:t>
            </w:r>
          </w:p>
        </w:tc>
        <w:tc>
          <w:tcPr>
            <w:tcW w:w="1985" w:type="dxa"/>
            <w:shd w:val="clear" w:color="auto" w:fill="auto"/>
          </w:tcPr>
          <w:p w:rsidR="002A5A73" w:rsidRDefault="00A2418B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Кузина С.8а</w:t>
            </w:r>
          </w:p>
          <w:p w:rsidR="00D2517F" w:rsidRDefault="00D2517F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Смышляева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М.8а</w:t>
            </w:r>
          </w:p>
          <w:p w:rsidR="00D2517F" w:rsidRDefault="00D2517F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Коваль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8а</w:t>
            </w:r>
          </w:p>
          <w:p w:rsidR="00D2517F" w:rsidRDefault="00D2517F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Деева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 А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8а</w:t>
            </w:r>
          </w:p>
        </w:tc>
        <w:tc>
          <w:tcPr>
            <w:tcW w:w="1276" w:type="dxa"/>
            <w:shd w:val="clear" w:color="auto" w:fill="auto"/>
          </w:tcPr>
          <w:p w:rsidR="002A5A73" w:rsidRDefault="006B099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A2418B">
              <w:rPr>
                <w:rFonts w:eastAsia="Calibri"/>
                <w:sz w:val="20"/>
                <w:szCs w:val="20"/>
                <w:lang w:eastAsia="en-US"/>
              </w:rPr>
              <w:t>ризер</w:t>
            </w:r>
          </w:p>
          <w:p w:rsidR="00D2517F" w:rsidRDefault="006B099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="00D2517F">
              <w:rPr>
                <w:rFonts w:eastAsia="Calibri"/>
                <w:sz w:val="20"/>
                <w:szCs w:val="20"/>
                <w:lang w:eastAsia="en-US"/>
              </w:rPr>
              <w:t>частник</w:t>
            </w:r>
          </w:p>
          <w:p w:rsidR="00D2517F" w:rsidRDefault="006B099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="00D2517F">
              <w:rPr>
                <w:rFonts w:eastAsia="Calibri"/>
                <w:sz w:val="20"/>
                <w:szCs w:val="20"/>
                <w:lang w:eastAsia="en-US"/>
              </w:rPr>
              <w:t>частник</w:t>
            </w:r>
          </w:p>
          <w:p w:rsidR="00D2517F" w:rsidRDefault="00D2517F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552" w:type="dxa"/>
            <w:shd w:val="clear" w:color="auto" w:fill="auto"/>
          </w:tcPr>
          <w:p w:rsidR="002A5A73" w:rsidRDefault="00A2418B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Касьянова Л.А.</w:t>
            </w:r>
          </w:p>
        </w:tc>
      </w:tr>
      <w:tr w:rsidR="002A5A73" w:rsidRPr="008C2CC3" w:rsidTr="006B0996">
        <w:trPr>
          <w:gridAfter w:val="1"/>
          <w:wAfter w:w="48" w:type="dxa"/>
          <w:trHeight w:val="1001"/>
        </w:trPr>
        <w:tc>
          <w:tcPr>
            <w:tcW w:w="534" w:type="dxa"/>
            <w:shd w:val="clear" w:color="auto" w:fill="auto"/>
          </w:tcPr>
          <w:p w:rsidR="002A5A73" w:rsidRDefault="006B598B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shd w:val="clear" w:color="auto" w:fill="auto"/>
          </w:tcPr>
          <w:p w:rsidR="002A5A73" w:rsidRDefault="00D2517F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Городской туристско-спортивный праздник « А ну</w:t>
            </w:r>
            <w:r w:rsidR="00533E14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>ка, парни!»</w:t>
            </w:r>
          </w:p>
        </w:tc>
        <w:tc>
          <w:tcPr>
            <w:tcW w:w="1134" w:type="dxa"/>
            <w:shd w:val="clear" w:color="auto" w:fill="auto"/>
          </w:tcPr>
          <w:p w:rsidR="002A5A73" w:rsidRDefault="00D2517F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2A5A73" w:rsidRDefault="006B099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D2517F">
              <w:rPr>
                <w:rFonts w:eastAsia="Calibri"/>
                <w:sz w:val="20"/>
                <w:szCs w:val="20"/>
                <w:lang w:eastAsia="en-US"/>
              </w:rPr>
              <w:t>униципальный</w:t>
            </w:r>
          </w:p>
        </w:tc>
        <w:tc>
          <w:tcPr>
            <w:tcW w:w="1985" w:type="dxa"/>
            <w:shd w:val="clear" w:color="auto" w:fill="auto"/>
          </w:tcPr>
          <w:p w:rsidR="002A5A73" w:rsidRDefault="00D2517F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Абраамян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А.7б</w:t>
            </w:r>
          </w:p>
          <w:p w:rsidR="00D2517F" w:rsidRDefault="00D2517F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Горба</w:t>
            </w:r>
            <w:r w:rsidR="00533E14">
              <w:rPr>
                <w:rFonts w:eastAsia="Calibri"/>
                <w:sz w:val="20"/>
                <w:szCs w:val="20"/>
                <w:lang w:eastAsia="en-US"/>
              </w:rPr>
              <w:t>р</w:t>
            </w:r>
            <w:r>
              <w:rPr>
                <w:rFonts w:eastAsia="Calibri"/>
                <w:sz w:val="20"/>
                <w:szCs w:val="20"/>
                <w:lang w:eastAsia="en-US"/>
              </w:rPr>
              <w:t>чук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К. 7б</w:t>
            </w:r>
          </w:p>
          <w:p w:rsidR="00D2517F" w:rsidRDefault="00D2517F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Калинин О.8б</w:t>
            </w:r>
          </w:p>
          <w:p w:rsidR="00D2517F" w:rsidRDefault="00D2517F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Проценко А.8б</w:t>
            </w:r>
          </w:p>
          <w:p w:rsidR="00D2517F" w:rsidRDefault="00533E14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Горя</w:t>
            </w:r>
            <w:r w:rsidR="00D2517F">
              <w:rPr>
                <w:rFonts w:eastAsia="Calibri"/>
                <w:sz w:val="20"/>
                <w:szCs w:val="20"/>
                <w:lang w:eastAsia="en-US"/>
              </w:rPr>
              <w:t>нов</w:t>
            </w:r>
            <w:proofErr w:type="spellEnd"/>
            <w:r w:rsidR="00D2517F">
              <w:rPr>
                <w:rFonts w:eastAsia="Calibri"/>
                <w:sz w:val="20"/>
                <w:szCs w:val="20"/>
                <w:lang w:eastAsia="en-US"/>
              </w:rPr>
              <w:t xml:space="preserve"> Д 8б</w:t>
            </w:r>
          </w:p>
        </w:tc>
        <w:tc>
          <w:tcPr>
            <w:tcW w:w="1276" w:type="dxa"/>
            <w:shd w:val="clear" w:color="auto" w:fill="auto"/>
          </w:tcPr>
          <w:p w:rsidR="002A5A73" w:rsidRDefault="00D2517F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призеры</w:t>
            </w:r>
          </w:p>
        </w:tc>
        <w:tc>
          <w:tcPr>
            <w:tcW w:w="1552" w:type="dxa"/>
            <w:shd w:val="clear" w:color="auto" w:fill="auto"/>
          </w:tcPr>
          <w:p w:rsidR="002A5A73" w:rsidRDefault="00D2517F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Касьянова Л.А.</w:t>
            </w:r>
          </w:p>
        </w:tc>
      </w:tr>
      <w:tr w:rsidR="00D2517F" w:rsidRPr="008C2CC3" w:rsidTr="006B0996">
        <w:trPr>
          <w:gridAfter w:val="1"/>
          <w:wAfter w:w="48" w:type="dxa"/>
          <w:trHeight w:val="1001"/>
        </w:trPr>
        <w:tc>
          <w:tcPr>
            <w:tcW w:w="534" w:type="dxa"/>
            <w:shd w:val="clear" w:color="auto" w:fill="auto"/>
          </w:tcPr>
          <w:p w:rsidR="00D2517F" w:rsidRDefault="006B598B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D2517F" w:rsidRDefault="00D2517F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Конкурс эскизов оформления корпусов общественного транспорта «Самый северный троллейбус»</w:t>
            </w:r>
          </w:p>
        </w:tc>
        <w:tc>
          <w:tcPr>
            <w:tcW w:w="1134" w:type="dxa"/>
            <w:shd w:val="clear" w:color="auto" w:fill="auto"/>
          </w:tcPr>
          <w:p w:rsidR="00D2517F" w:rsidRDefault="00D2517F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2517F" w:rsidRPr="00D2517F" w:rsidRDefault="00D2517F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D2517F" w:rsidRDefault="006B099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D2517F">
              <w:rPr>
                <w:rFonts w:eastAsia="Calibri"/>
                <w:sz w:val="20"/>
                <w:szCs w:val="20"/>
                <w:lang w:eastAsia="en-US"/>
              </w:rPr>
              <w:t>униципальный</w:t>
            </w:r>
          </w:p>
        </w:tc>
        <w:tc>
          <w:tcPr>
            <w:tcW w:w="1985" w:type="dxa"/>
            <w:shd w:val="clear" w:color="auto" w:fill="auto"/>
          </w:tcPr>
          <w:p w:rsidR="00D2517F" w:rsidRDefault="00D2517F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Игначенко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В. </w:t>
            </w:r>
            <w:r w:rsidR="00F03A98">
              <w:rPr>
                <w:rFonts w:eastAsia="Calibri"/>
                <w:sz w:val="20"/>
                <w:szCs w:val="20"/>
                <w:lang w:eastAsia="en-US"/>
              </w:rPr>
              <w:t>5в</w:t>
            </w:r>
          </w:p>
          <w:p w:rsidR="00D2517F" w:rsidRDefault="00D2517F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Лукина А.</w:t>
            </w:r>
            <w:r w:rsidR="00F03A98">
              <w:rPr>
                <w:rFonts w:eastAsia="Calibri"/>
                <w:sz w:val="20"/>
                <w:szCs w:val="20"/>
                <w:lang w:eastAsia="en-US"/>
              </w:rPr>
              <w:t>5в</w:t>
            </w:r>
          </w:p>
          <w:p w:rsidR="00D2517F" w:rsidRDefault="00D2517F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Волкова А.</w:t>
            </w:r>
            <w:r w:rsidR="00F03A98">
              <w:rPr>
                <w:rFonts w:eastAsia="Calibri"/>
                <w:sz w:val="20"/>
                <w:szCs w:val="20"/>
                <w:lang w:eastAsia="en-US"/>
              </w:rPr>
              <w:t>5в</w:t>
            </w:r>
          </w:p>
          <w:p w:rsidR="00D2517F" w:rsidRDefault="00D2517F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Кузьмичева С.</w:t>
            </w:r>
            <w:r w:rsidR="006B598B">
              <w:rPr>
                <w:rFonts w:eastAsia="Calibri"/>
                <w:sz w:val="20"/>
                <w:szCs w:val="20"/>
                <w:lang w:eastAsia="en-US"/>
              </w:rPr>
              <w:t xml:space="preserve"> 4а</w:t>
            </w:r>
          </w:p>
        </w:tc>
        <w:tc>
          <w:tcPr>
            <w:tcW w:w="1276" w:type="dxa"/>
            <w:shd w:val="clear" w:color="auto" w:fill="auto"/>
          </w:tcPr>
          <w:p w:rsidR="00D2517F" w:rsidRDefault="00D2517F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участники</w:t>
            </w:r>
          </w:p>
        </w:tc>
        <w:tc>
          <w:tcPr>
            <w:tcW w:w="1552" w:type="dxa"/>
            <w:shd w:val="clear" w:color="auto" w:fill="auto"/>
          </w:tcPr>
          <w:p w:rsidR="00F03A98" w:rsidRDefault="00F03A98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Садловская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А.С.</w:t>
            </w:r>
          </w:p>
          <w:p w:rsidR="006B598B" w:rsidRDefault="006B598B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B598B" w:rsidRDefault="006B598B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Шушкова А.М.</w:t>
            </w:r>
          </w:p>
        </w:tc>
      </w:tr>
      <w:tr w:rsidR="00093A00" w:rsidRPr="008C2CC3" w:rsidTr="006B0996">
        <w:trPr>
          <w:gridAfter w:val="1"/>
          <w:wAfter w:w="48" w:type="dxa"/>
          <w:trHeight w:val="1001"/>
        </w:trPr>
        <w:tc>
          <w:tcPr>
            <w:tcW w:w="534" w:type="dxa"/>
            <w:shd w:val="clear" w:color="auto" w:fill="auto"/>
          </w:tcPr>
          <w:p w:rsidR="00093A00" w:rsidRDefault="006B598B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shd w:val="clear" w:color="auto" w:fill="auto"/>
          </w:tcPr>
          <w:p w:rsidR="00093A00" w:rsidRDefault="00093A0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добровольческий форум «Моя малая Родина»</w:t>
            </w:r>
          </w:p>
        </w:tc>
        <w:tc>
          <w:tcPr>
            <w:tcW w:w="1134" w:type="dxa"/>
            <w:shd w:val="clear" w:color="auto" w:fill="auto"/>
          </w:tcPr>
          <w:p w:rsidR="00093A00" w:rsidRDefault="00093A0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93A00" w:rsidRDefault="006B099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093A00" w:rsidRPr="00093A00">
              <w:rPr>
                <w:rFonts w:eastAsia="Calibri"/>
                <w:sz w:val="20"/>
                <w:szCs w:val="20"/>
                <w:lang w:eastAsia="en-US"/>
              </w:rPr>
              <w:t>егиональный</w:t>
            </w:r>
          </w:p>
        </w:tc>
        <w:tc>
          <w:tcPr>
            <w:tcW w:w="1985" w:type="dxa"/>
            <w:shd w:val="clear" w:color="auto" w:fill="auto"/>
          </w:tcPr>
          <w:p w:rsidR="00093A00" w:rsidRDefault="00093A0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Кузина С. 8а       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Ляш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А. 8а</w:t>
            </w:r>
          </w:p>
        </w:tc>
        <w:tc>
          <w:tcPr>
            <w:tcW w:w="1276" w:type="dxa"/>
            <w:shd w:val="clear" w:color="auto" w:fill="auto"/>
          </w:tcPr>
          <w:p w:rsidR="00093A00" w:rsidRDefault="00093A0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участники</w:t>
            </w:r>
          </w:p>
        </w:tc>
        <w:tc>
          <w:tcPr>
            <w:tcW w:w="1552" w:type="dxa"/>
            <w:shd w:val="clear" w:color="auto" w:fill="auto"/>
          </w:tcPr>
          <w:p w:rsidR="00093A00" w:rsidRDefault="00093A0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Касьянова Л.А.</w:t>
            </w:r>
          </w:p>
        </w:tc>
      </w:tr>
      <w:tr w:rsidR="00D2517F" w:rsidRPr="008C2CC3" w:rsidTr="006B0996">
        <w:trPr>
          <w:gridAfter w:val="1"/>
          <w:wAfter w:w="48" w:type="dxa"/>
          <w:trHeight w:val="1001"/>
        </w:trPr>
        <w:tc>
          <w:tcPr>
            <w:tcW w:w="534" w:type="dxa"/>
            <w:shd w:val="clear" w:color="auto" w:fill="auto"/>
          </w:tcPr>
          <w:p w:rsidR="00D2517F" w:rsidRDefault="00D2517F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D2517F" w:rsidRDefault="00DD4E9D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Городское учредительное собрание ШТАБА ЮИД «Союза юных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мурманчан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D2517F" w:rsidRDefault="00DD4E9D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D2517F" w:rsidRDefault="006B099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DD4E9D">
              <w:rPr>
                <w:rFonts w:eastAsia="Calibri"/>
                <w:sz w:val="20"/>
                <w:szCs w:val="20"/>
                <w:lang w:eastAsia="en-US"/>
              </w:rPr>
              <w:t>униципальный</w:t>
            </w:r>
          </w:p>
        </w:tc>
        <w:tc>
          <w:tcPr>
            <w:tcW w:w="1985" w:type="dxa"/>
            <w:shd w:val="clear" w:color="auto" w:fill="auto"/>
          </w:tcPr>
          <w:p w:rsidR="00D2517F" w:rsidRDefault="00DD4E9D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Смышляева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М.8а</w:t>
            </w:r>
          </w:p>
          <w:p w:rsidR="00DD4E9D" w:rsidRDefault="00DD4E9D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Файзиева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С.8б</w:t>
            </w:r>
          </w:p>
        </w:tc>
        <w:tc>
          <w:tcPr>
            <w:tcW w:w="1276" w:type="dxa"/>
            <w:shd w:val="clear" w:color="auto" w:fill="auto"/>
          </w:tcPr>
          <w:p w:rsidR="00D2517F" w:rsidRDefault="00DD4E9D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552" w:type="dxa"/>
            <w:shd w:val="clear" w:color="auto" w:fill="auto"/>
          </w:tcPr>
          <w:p w:rsidR="00D2517F" w:rsidRDefault="00DD4E9D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Касьянова Л.А.</w:t>
            </w:r>
          </w:p>
        </w:tc>
      </w:tr>
      <w:tr w:rsidR="00D2517F" w:rsidRPr="008C2CC3" w:rsidTr="006B0996">
        <w:trPr>
          <w:gridAfter w:val="1"/>
          <w:wAfter w:w="48" w:type="dxa"/>
          <w:trHeight w:val="1001"/>
        </w:trPr>
        <w:tc>
          <w:tcPr>
            <w:tcW w:w="534" w:type="dxa"/>
            <w:shd w:val="clear" w:color="auto" w:fill="auto"/>
          </w:tcPr>
          <w:p w:rsidR="00D2517F" w:rsidRDefault="00D2517F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409" w:type="dxa"/>
            <w:shd w:val="clear" w:color="auto" w:fill="auto"/>
          </w:tcPr>
          <w:p w:rsidR="00D2517F" w:rsidRDefault="00692457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Конкурс добровольческих объединений ОО МО в рамках о</w:t>
            </w:r>
            <w:r w:rsidR="006B0996">
              <w:rPr>
                <w:rFonts w:eastAsia="Calibri"/>
                <w:sz w:val="20"/>
                <w:szCs w:val="20"/>
                <w:lang w:eastAsia="en-US"/>
              </w:rPr>
              <w:t>бластной школы</w:t>
            </w:r>
            <w:r w:rsidR="00DD4E9D">
              <w:rPr>
                <w:rFonts w:eastAsia="Calibri"/>
                <w:sz w:val="20"/>
                <w:szCs w:val="20"/>
                <w:lang w:eastAsia="en-US"/>
              </w:rPr>
              <w:t xml:space="preserve"> волонтеров</w:t>
            </w:r>
          </w:p>
        </w:tc>
        <w:tc>
          <w:tcPr>
            <w:tcW w:w="1134" w:type="dxa"/>
            <w:shd w:val="clear" w:color="auto" w:fill="auto"/>
          </w:tcPr>
          <w:p w:rsidR="00D2517F" w:rsidRDefault="00DD4E9D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D2517F" w:rsidRDefault="006B099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DD4E9D">
              <w:rPr>
                <w:rFonts w:eastAsia="Calibri"/>
                <w:sz w:val="20"/>
                <w:szCs w:val="20"/>
                <w:lang w:eastAsia="en-US"/>
              </w:rPr>
              <w:t>егиональный</w:t>
            </w:r>
          </w:p>
        </w:tc>
        <w:tc>
          <w:tcPr>
            <w:tcW w:w="1985" w:type="dxa"/>
            <w:shd w:val="clear" w:color="auto" w:fill="auto"/>
          </w:tcPr>
          <w:p w:rsidR="00D2517F" w:rsidRDefault="00DD4E9D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Кузина С. 8а</w:t>
            </w:r>
            <w:r w:rsidR="00692457"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proofErr w:type="spellStart"/>
            <w:r w:rsidR="00692457">
              <w:rPr>
                <w:rFonts w:eastAsia="Calibri"/>
                <w:sz w:val="20"/>
                <w:szCs w:val="20"/>
                <w:lang w:eastAsia="en-US"/>
              </w:rPr>
              <w:t>Ляш</w:t>
            </w:r>
            <w:proofErr w:type="spellEnd"/>
            <w:r w:rsidR="00692457">
              <w:rPr>
                <w:rFonts w:eastAsia="Calibri"/>
                <w:sz w:val="20"/>
                <w:szCs w:val="20"/>
                <w:lang w:eastAsia="en-US"/>
              </w:rPr>
              <w:t xml:space="preserve"> А. 8а</w:t>
            </w:r>
          </w:p>
        </w:tc>
        <w:tc>
          <w:tcPr>
            <w:tcW w:w="1276" w:type="dxa"/>
            <w:shd w:val="clear" w:color="auto" w:fill="auto"/>
          </w:tcPr>
          <w:p w:rsidR="00D2517F" w:rsidRDefault="006B598B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победитель призёр</w:t>
            </w:r>
          </w:p>
        </w:tc>
        <w:tc>
          <w:tcPr>
            <w:tcW w:w="1552" w:type="dxa"/>
            <w:shd w:val="clear" w:color="auto" w:fill="auto"/>
          </w:tcPr>
          <w:p w:rsidR="00D2517F" w:rsidRDefault="00DD4E9D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Касьянова Л.А</w:t>
            </w:r>
          </w:p>
        </w:tc>
      </w:tr>
      <w:tr w:rsidR="00F03A98" w:rsidRPr="008C2CC3" w:rsidTr="006B0996">
        <w:trPr>
          <w:gridAfter w:val="1"/>
          <w:wAfter w:w="48" w:type="dxa"/>
          <w:trHeight w:val="1001"/>
        </w:trPr>
        <w:tc>
          <w:tcPr>
            <w:tcW w:w="534" w:type="dxa"/>
            <w:shd w:val="clear" w:color="auto" w:fill="auto"/>
          </w:tcPr>
          <w:p w:rsidR="00F03A98" w:rsidRDefault="00F03A98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409" w:type="dxa"/>
            <w:shd w:val="clear" w:color="auto" w:fill="auto"/>
          </w:tcPr>
          <w:p w:rsidR="00F03A98" w:rsidRDefault="00F03A98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Конкурс антинаркотической социальной рекламы «Спасем жизнь вместе»</w:t>
            </w:r>
          </w:p>
        </w:tc>
        <w:tc>
          <w:tcPr>
            <w:tcW w:w="1134" w:type="dxa"/>
            <w:shd w:val="clear" w:color="auto" w:fill="auto"/>
          </w:tcPr>
          <w:p w:rsidR="00F03A98" w:rsidRDefault="00F03A98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F03A98" w:rsidRDefault="006B099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F03A98">
              <w:rPr>
                <w:rFonts w:eastAsia="Calibri"/>
                <w:sz w:val="20"/>
                <w:szCs w:val="20"/>
                <w:lang w:eastAsia="en-US"/>
              </w:rPr>
              <w:t>егиональный</w:t>
            </w:r>
          </w:p>
        </w:tc>
        <w:tc>
          <w:tcPr>
            <w:tcW w:w="1985" w:type="dxa"/>
            <w:shd w:val="clear" w:color="auto" w:fill="auto"/>
          </w:tcPr>
          <w:p w:rsidR="00F03A98" w:rsidRDefault="006B598B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Суханов Т. 5в     Налётов К. 5в      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Тихаева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Е. 5в</w:t>
            </w:r>
          </w:p>
        </w:tc>
        <w:tc>
          <w:tcPr>
            <w:tcW w:w="1276" w:type="dxa"/>
            <w:shd w:val="clear" w:color="auto" w:fill="auto"/>
          </w:tcPr>
          <w:p w:rsidR="00F03A98" w:rsidRDefault="00F03A98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1552" w:type="dxa"/>
            <w:shd w:val="clear" w:color="auto" w:fill="auto"/>
          </w:tcPr>
          <w:p w:rsidR="00F03A98" w:rsidRDefault="00F03A98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Садловская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А.С.</w:t>
            </w:r>
          </w:p>
        </w:tc>
      </w:tr>
      <w:tr w:rsidR="00F03A98" w:rsidRPr="008C2CC3" w:rsidTr="006B0996">
        <w:trPr>
          <w:gridAfter w:val="1"/>
          <w:wAfter w:w="48" w:type="dxa"/>
          <w:trHeight w:val="1001"/>
        </w:trPr>
        <w:tc>
          <w:tcPr>
            <w:tcW w:w="534" w:type="dxa"/>
            <w:shd w:val="clear" w:color="auto" w:fill="auto"/>
          </w:tcPr>
          <w:p w:rsidR="00F03A98" w:rsidRDefault="00F03A98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409" w:type="dxa"/>
            <w:shd w:val="clear" w:color="auto" w:fill="auto"/>
          </w:tcPr>
          <w:p w:rsidR="00F03A98" w:rsidRDefault="00F03A98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Всероссийский конкурс молодежных проектов «Если бы я был президентом»</w:t>
            </w:r>
          </w:p>
        </w:tc>
        <w:tc>
          <w:tcPr>
            <w:tcW w:w="1134" w:type="dxa"/>
            <w:shd w:val="clear" w:color="auto" w:fill="auto"/>
          </w:tcPr>
          <w:p w:rsidR="00F03A98" w:rsidRDefault="00F03A98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F03A98" w:rsidRDefault="006B099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F03A98">
              <w:rPr>
                <w:rFonts w:eastAsia="Calibri"/>
                <w:sz w:val="20"/>
                <w:szCs w:val="20"/>
                <w:lang w:eastAsia="en-US"/>
              </w:rPr>
              <w:t>серосссийский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03A98" w:rsidRDefault="00F03A98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Суханов Т. 5в</w:t>
            </w:r>
            <w:r w:rsidR="00A703A5">
              <w:rPr>
                <w:rFonts w:eastAsia="Calibri"/>
                <w:sz w:val="20"/>
                <w:szCs w:val="20"/>
                <w:lang w:eastAsia="en-US"/>
              </w:rPr>
              <w:t xml:space="preserve">       Налётов К. 5в        </w:t>
            </w:r>
            <w:proofErr w:type="spellStart"/>
            <w:r w:rsidR="00A703A5">
              <w:rPr>
                <w:rFonts w:eastAsia="Calibri"/>
                <w:sz w:val="20"/>
                <w:szCs w:val="20"/>
                <w:lang w:eastAsia="en-US"/>
              </w:rPr>
              <w:t>Тихаева</w:t>
            </w:r>
            <w:proofErr w:type="spellEnd"/>
            <w:r w:rsidR="00A703A5">
              <w:rPr>
                <w:rFonts w:eastAsia="Calibri"/>
                <w:sz w:val="20"/>
                <w:szCs w:val="20"/>
                <w:lang w:eastAsia="en-US"/>
              </w:rPr>
              <w:t xml:space="preserve"> Е. 5в</w:t>
            </w:r>
          </w:p>
        </w:tc>
        <w:tc>
          <w:tcPr>
            <w:tcW w:w="1276" w:type="dxa"/>
            <w:shd w:val="clear" w:color="auto" w:fill="auto"/>
          </w:tcPr>
          <w:p w:rsidR="00F03A98" w:rsidRDefault="00F03A98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552" w:type="dxa"/>
            <w:shd w:val="clear" w:color="auto" w:fill="auto"/>
          </w:tcPr>
          <w:p w:rsidR="00F03A98" w:rsidRDefault="00F03A98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Садловская</w:t>
            </w:r>
            <w:proofErr w:type="spellEnd"/>
            <w:r w:rsidR="006B0996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А. С.</w:t>
            </w:r>
          </w:p>
        </w:tc>
      </w:tr>
      <w:tr w:rsidR="00F03A98" w:rsidRPr="008C2CC3" w:rsidTr="006B0996">
        <w:trPr>
          <w:gridAfter w:val="1"/>
          <w:wAfter w:w="48" w:type="dxa"/>
          <w:trHeight w:val="1001"/>
        </w:trPr>
        <w:tc>
          <w:tcPr>
            <w:tcW w:w="534" w:type="dxa"/>
            <w:shd w:val="clear" w:color="auto" w:fill="auto"/>
          </w:tcPr>
          <w:p w:rsidR="00F03A98" w:rsidRDefault="001D71D5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2409" w:type="dxa"/>
            <w:shd w:val="clear" w:color="auto" w:fill="auto"/>
          </w:tcPr>
          <w:p w:rsidR="00F03A98" w:rsidRDefault="001D71D5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Всероссийская </w:t>
            </w:r>
            <w:r w:rsidR="001E2130">
              <w:rPr>
                <w:rFonts w:eastAsia="Calibri"/>
                <w:sz w:val="20"/>
                <w:szCs w:val="20"/>
                <w:lang w:eastAsia="en-US"/>
              </w:rPr>
              <w:t xml:space="preserve">дистанционная </w:t>
            </w:r>
            <w:r>
              <w:rPr>
                <w:rFonts w:eastAsia="Calibri"/>
                <w:sz w:val="20"/>
                <w:szCs w:val="20"/>
                <w:lang w:eastAsia="en-US"/>
              </w:rPr>
              <w:t>викторина «Сталинградская битва»</w:t>
            </w:r>
          </w:p>
        </w:tc>
        <w:tc>
          <w:tcPr>
            <w:tcW w:w="1134" w:type="dxa"/>
            <w:shd w:val="clear" w:color="auto" w:fill="auto"/>
          </w:tcPr>
          <w:p w:rsidR="00F03A98" w:rsidRDefault="001D71D5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F03A98" w:rsidRDefault="006B099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1D71D5">
              <w:rPr>
                <w:rFonts w:eastAsia="Calibri"/>
                <w:sz w:val="20"/>
                <w:szCs w:val="20"/>
                <w:lang w:eastAsia="en-US"/>
              </w:rPr>
              <w:t>сероссийский</w:t>
            </w:r>
          </w:p>
        </w:tc>
        <w:tc>
          <w:tcPr>
            <w:tcW w:w="1985" w:type="dxa"/>
            <w:shd w:val="clear" w:color="auto" w:fill="auto"/>
          </w:tcPr>
          <w:p w:rsidR="00F03A98" w:rsidRDefault="001D71D5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Игнадченко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В.5в</w:t>
            </w:r>
          </w:p>
          <w:p w:rsidR="001D71D5" w:rsidRDefault="001D71D5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Филипов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И. 5в</w:t>
            </w:r>
          </w:p>
        </w:tc>
        <w:tc>
          <w:tcPr>
            <w:tcW w:w="1276" w:type="dxa"/>
            <w:shd w:val="clear" w:color="auto" w:fill="auto"/>
          </w:tcPr>
          <w:p w:rsidR="00F03A98" w:rsidRDefault="00D25F2A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71D5">
              <w:rPr>
                <w:rFonts w:eastAsia="Calibri"/>
                <w:sz w:val="20"/>
                <w:szCs w:val="20"/>
                <w:lang w:eastAsia="en-US"/>
              </w:rPr>
              <w:t>обедитель</w:t>
            </w:r>
          </w:p>
          <w:p w:rsidR="001D71D5" w:rsidRDefault="001D71D5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552" w:type="dxa"/>
            <w:shd w:val="clear" w:color="auto" w:fill="auto"/>
          </w:tcPr>
          <w:p w:rsidR="00F03A98" w:rsidRDefault="001D71D5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Садловская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B0996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eastAsia="Calibri"/>
                <w:sz w:val="20"/>
                <w:szCs w:val="20"/>
                <w:lang w:eastAsia="en-US"/>
              </w:rPr>
              <w:t>А. С.</w:t>
            </w:r>
          </w:p>
        </w:tc>
      </w:tr>
      <w:tr w:rsidR="001E2130" w:rsidRPr="008C2CC3" w:rsidTr="006B0996">
        <w:trPr>
          <w:gridAfter w:val="1"/>
          <w:wAfter w:w="48" w:type="dxa"/>
          <w:trHeight w:val="1001"/>
        </w:trPr>
        <w:tc>
          <w:tcPr>
            <w:tcW w:w="534" w:type="dxa"/>
            <w:shd w:val="clear" w:color="auto" w:fill="auto"/>
          </w:tcPr>
          <w:p w:rsidR="001E2130" w:rsidRDefault="001E213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409" w:type="dxa"/>
            <w:shd w:val="clear" w:color="auto" w:fill="auto"/>
          </w:tcPr>
          <w:p w:rsidR="001E2130" w:rsidRDefault="001E213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Всероссийская дистанционная астрономическая викторина «Наша вселенная»</w:t>
            </w:r>
          </w:p>
        </w:tc>
        <w:tc>
          <w:tcPr>
            <w:tcW w:w="1134" w:type="dxa"/>
            <w:shd w:val="clear" w:color="auto" w:fill="auto"/>
          </w:tcPr>
          <w:p w:rsidR="001E2130" w:rsidRDefault="001E213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E2130" w:rsidRPr="001E2130" w:rsidRDefault="001E213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1E2130" w:rsidRDefault="006B099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1E2130">
              <w:rPr>
                <w:rFonts w:eastAsia="Calibri"/>
                <w:sz w:val="20"/>
                <w:szCs w:val="20"/>
                <w:lang w:eastAsia="en-US"/>
              </w:rPr>
              <w:t>сероссийский</w:t>
            </w:r>
          </w:p>
        </w:tc>
        <w:tc>
          <w:tcPr>
            <w:tcW w:w="1985" w:type="dxa"/>
            <w:shd w:val="clear" w:color="auto" w:fill="auto"/>
          </w:tcPr>
          <w:p w:rsidR="001E2130" w:rsidRDefault="001E213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Игнадченко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В.5в</w:t>
            </w:r>
          </w:p>
          <w:p w:rsidR="001E2130" w:rsidRDefault="001E213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Филипов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И. 5в</w:t>
            </w:r>
          </w:p>
        </w:tc>
        <w:tc>
          <w:tcPr>
            <w:tcW w:w="1276" w:type="dxa"/>
            <w:shd w:val="clear" w:color="auto" w:fill="auto"/>
          </w:tcPr>
          <w:p w:rsidR="001E2130" w:rsidRDefault="001E213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призер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  <w:proofErr w:type="spellEnd"/>
            <w:proofErr w:type="gramEnd"/>
          </w:p>
        </w:tc>
        <w:tc>
          <w:tcPr>
            <w:tcW w:w="1552" w:type="dxa"/>
            <w:shd w:val="clear" w:color="auto" w:fill="auto"/>
          </w:tcPr>
          <w:p w:rsidR="001E2130" w:rsidRDefault="001E213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Садловская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B0996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eastAsia="Calibri"/>
                <w:sz w:val="20"/>
                <w:szCs w:val="20"/>
                <w:lang w:eastAsia="en-US"/>
              </w:rPr>
              <w:t>А. С.</w:t>
            </w:r>
          </w:p>
        </w:tc>
      </w:tr>
      <w:tr w:rsidR="001E2130" w:rsidRPr="008C2CC3" w:rsidTr="006B0996">
        <w:trPr>
          <w:gridAfter w:val="1"/>
          <w:wAfter w:w="48" w:type="dxa"/>
          <w:trHeight w:val="1001"/>
        </w:trPr>
        <w:tc>
          <w:tcPr>
            <w:tcW w:w="534" w:type="dxa"/>
            <w:shd w:val="clear" w:color="auto" w:fill="auto"/>
          </w:tcPr>
          <w:p w:rsidR="001E2130" w:rsidRDefault="001E213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409" w:type="dxa"/>
            <w:shd w:val="clear" w:color="auto" w:fill="auto"/>
          </w:tcPr>
          <w:p w:rsidR="001E2130" w:rsidRDefault="001E213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Всероссийский дистанционный конкурс «Дорожная грамота»</w:t>
            </w:r>
          </w:p>
        </w:tc>
        <w:tc>
          <w:tcPr>
            <w:tcW w:w="1134" w:type="dxa"/>
            <w:shd w:val="clear" w:color="auto" w:fill="auto"/>
          </w:tcPr>
          <w:p w:rsidR="001E2130" w:rsidRDefault="001E213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1E2130" w:rsidRDefault="006B099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1E2130">
              <w:rPr>
                <w:rFonts w:eastAsia="Calibri"/>
                <w:sz w:val="20"/>
                <w:szCs w:val="20"/>
                <w:lang w:eastAsia="en-US"/>
              </w:rPr>
              <w:t>сероссийский</w:t>
            </w:r>
          </w:p>
        </w:tc>
        <w:tc>
          <w:tcPr>
            <w:tcW w:w="1985" w:type="dxa"/>
            <w:shd w:val="clear" w:color="auto" w:fill="auto"/>
          </w:tcPr>
          <w:p w:rsidR="001E2130" w:rsidRDefault="006B099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Игнад</w:t>
            </w:r>
            <w:r w:rsidR="001E2130">
              <w:rPr>
                <w:rFonts w:eastAsia="Calibri"/>
                <w:sz w:val="20"/>
                <w:szCs w:val="20"/>
                <w:lang w:eastAsia="en-US"/>
              </w:rPr>
              <w:t>ченко</w:t>
            </w:r>
            <w:proofErr w:type="spellEnd"/>
            <w:r w:rsidR="001E2130">
              <w:rPr>
                <w:rFonts w:eastAsia="Calibri"/>
                <w:sz w:val="20"/>
                <w:szCs w:val="20"/>
                <w:lang w:eastAsia="en-US"/>
              </w:rPr>
              <w:t xml:space="preserve"> В.5в</w:t>
            </w:r>
          </w:p>
          <w:p w:rsidR="001E2130" w:rsidRDefault="001E213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E2130" w:rsidRDefault="001E213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</w:tc>
        <w:tc>
          <w:tcPr>
            <w:tcW w:w="1552" w:type="dxa"/>
            <w:shd w:val="clear" w:color="auto" w:fill="auto"/>
          </w:tcPr>
          <w:p w:rsidR="001E2130" w:rsidRDefault="001E213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Садловская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B0996">
              <w:rPr>
                <w:rFonts w:eastAsia="Calibri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rFonts w:eastAsia="Calibri"/>
                <w:sz w:val="20"/>
                <w:szCs w:val="20"/>
                <w:lang w:eastAsia="en-US"/>
              </w:rPr>
              <w:t>А. С.</w:t>
            </w:r>
          </w:p>
        </w:tc>
      </w:tr>
      <w:tr w:rsidR="001E2130" w:rsidRPr="008C2CC3" w:rsidTr="006B0996">
        <w:trPr>
          <w:gridAfter w:val="1"/>
          <w:wAfter w:w="48" w:type="dxa"/>
          <w:trHeight w:val="1001"/>
        </w:trPr>
        <w:tc>
          <w:tcPr>
            <w:tcW w:w="534" w:type="dxa"/>
            <w:shd w:val="clear" w:color="auto" w:fill="auto"/>
          </w:tcPr>
          <w:p w:rsidR="001E2130" w:rsidRDefault="001E213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409" w:type="dxa"/>
            <w:shd w:val="clear" w:color="auto" w:fill="auto"/>
          </w:tcPr>
          <w:p w:rsidR="001E2130" w:rsidRDefault="001E213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Международный конкурс-фестиваль декоративно-прикладного творчества</w:t>
            </w:r>
            <w:r w:rsidR="0087696E">
              <w:rPr>
                <w:rFonts w:eastAsia="Calibri"/>
                <w:sz w:val="20"/>
                <w:szCs w:val="20"/>
                <w:lang w:eastAsia="en-US"/>
              </w:rPr>
              <w:t xml:space="preserve">                   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« Пасхальное Яйцо»</w:t>
            </w:r>
          </w:p>
        </w:tc>
        <w:tc>
          <w:tcPr>
            <w:tcW w:w="1134" w:type="dxa"/>
            <w:shd w:val="clear" w:color="auto" w:fill="auto"/>
          </w:tcPr>
          <w:p w:rsidR="001E2130" w:rsidRDefault="001E213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1E2130" w:rsidRDefault="006B0996" w:rsidP="000D7BA7">
            <w:pPr>
              <w:tabs>
                <w:tab w:val="left" w:pos="24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1E2130">
              <w:rPr>
                <w:rFonts w:eastAsia="Calibri"/>
                <w:sz w:val="20"/>
                <w:szCs w:val="20"/>
                <w:lang w:eastAsia="en-US"/>
              </w:rPr>
              <w:t>егиональный</w:t>
            </w:r>
          </w:p>
        </w:tc>
        <w:tc>
          <w:tcPr>
            <w:tcW w:w="1985" w:type="dxa"/>
            <w:shd w:val="clear" w:color="auto" w:fill="auto"/>
          </w:tcPr>
          <w:p w:rsidR="001E2130" w:rsidRDefault="001E213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Деревнина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М.9а</w:t>
            </w:r>
          </w:p>
        </w:tc>
        <w:tc>
          <w:tcPr>
            <w:tcW w:w="1276" w:type="dxa"/>
            <w:shd w:val="clear" w:color="auto" w:fill="auto"/>
          </w:tcPr>
          <w:p w:rsidR="001E2130" w:rsidRDefault="001E213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552" w:type="dxa"/>
            <w:shd w:val="clear" w:color="auto" w:fill="auto"/>
          </w:tcPr>
          <w:p w:rsidR="001E2130" w:rsidRDefault="001E213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Садловская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B0996">
              <w:rPr>
                <w:rFonts w:eastAsia="Calibri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rFonts w:eastAsia="Calibri"/>
                <w:sz w:val="20"/>
                <w:szCs w:val="20"/>
                <w:lang w:eastAsia="en-US"/>
              </w:rPr>
              <w:t>А. С.</w:t>
            </w:r>
          </w:p>
        </w:tc>
      </w:tr>
      <w:tr w:rsidR="001E2130" w:rsidRPr="008C2CC3" w:rsidTr="006B0996">
        <w:trPr>
          <w:gridAfter w:val="1"/>
          <w:wAfter w:w="48" w:type="dxa"/>
          <w:trHeight w:val="1102"/>
        </w:trPr>
        <w:tc>
          <w:tcPr>
            <w:tcW w:w="534" w:type="dxa"/>
            <w:shd w:val="clear" w:color="auto" w:fill="auto"/>
          </w:tcPr>
          <w:p w:rsidR="001E2130" w:rsidRDefault="001E213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409" w:type="dxa"/>
            <w:shd w:val="clear" w:color="auto" w:fill="auto"/>
          </w:tcPr>
          <w:p w:rsidR="001E2130" w:rsidRDefault="001E213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Городская выставка декоративно-прикладного искусства «Магия творчества»</w:t>
            </w:r>
          </w:p>
        </w:tc>
        <w:tc>
          <w:tcPr>
            <w:tcW w:w="1134" w:type="dxa"/>
            <w:shd w:val="clear" w:color="auto" w:fill="auto"/>
          </w:tcPr>
          <w:p w:rsidR="001E2130" w:rsidRDefault="001E213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1E2130" w:rsidRDefault="001E2130" w:rsidP="000D7BA7">
            <w:pPr>
              <w:tabs>
                <w:tab w:val="left" w:pos="24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1985" w:type="dxa"/>
            <w:shd w:val="clear" w:color="auto" w:fill="auto"/>
          </w:tcPr>
          <w:p w:rsidR="001E2130" w:rsidRDefault="001E213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Умарова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З.7в</w:t>
            </w:r>
          </w:p>
          <w:p w:rsidR="001E2130" w:rsidRDefault="001E213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Умарова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Ф.7в</w:t>
            </w:r>
          </w:p>
          <w:p w:rsidR="001E2130" w:rsidRDefault="001E213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Васильева. Д.7в</w:t>
            </w:r>
            <w:r w:rsidR="006B598B">
              <w:rPr>
                <w:rFonts w:eastAsia="Calibri"/>
                <w:sz w:val="20"/>
                <w:szCs w:val="20"/>
                <w:lang w:eastAsia="en-US"/>
              </w:rPr>
              <w:t xml:space="preserve">   Суханов А.</w:t>
            </w:r>
            <w:r w:rsidR="00A703A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B0996">
              <w:rPr>
                <w:rFonts w:eastAsia="Calibri"/>
                <w:sz w:val="20"/>
                <w:szCs w:val="20"/>
                <w:lang w:eastAsia="en-US"/>
              </w:rPr>
              <w:t>4а</w:t>
            </w:r>
          </w:p>
        </w:tc>
        <w:tc>
          <w:tcPr>
            <w:tcW w:w="1276" w:type="dxa"/>
            <w:shd w:val="clear" w:color="auto" w:fill="auto"/>
          </w:tcPr>
          <w:p w:rsidR="001E2130" w:rsidRDefault="001E213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участники</w:t>
            </w:r>
          </w:p>
        </w:tc>
        <w:tc>
          <w:tcPr>
            <w:tcW w:w="1552" w:type="dxa"/>
            <w:shd w:val="clear" w:color="auto" w:fill="auto"/>
          </w:tcPr>
          <w:p w:rsidR="001E2130" w:rsidRDefault="001E213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Садловская</w:t>
            </w:r>
            <w:proofErr w:type="spellEnd"/>
            <w:r w:rsidR="006B0996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А. С.</w:t>
            </w:r>
          </w:p>
          <w:p w:rsidR="006B0996" w:rsidRDefault="006B099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B0996" w:rsidRDefault="006B0996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Шушкова А.М.</w:t>
            </w:r>
          </w:p>
        </w:tc>
      </w:tr>
      <w:tr w:rsidR="0087696E" w:rsidRPr="008C2CC3" w:rsidTr="006B0996">
        <w:trPr>
          <w:gridAfter w:val="1"/>
          <w:wAfter w:w="48" w:type="dxa"/>
          <w:trHeight w:val="1102"/>
        </w:trPr>
        <w:tc>
          <w:tcPr>
            <w:tcW w:w="534" w:type="dxa"/>
            <w:shd w:val="clear" w:color="auto" w:fill="auto"/>
          </w:tcPr>
          <w:p w:rsidR="0087696E" w:rsidRDefault="0087696E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409" w:type="dxa"/>
            <w:shd w:val="clear" w:color="auto" w:fill="auto"/>
          </w:tcPr>
          <w:p w:rsidR="0087696E" w:rsidRDefault="0087696E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конкурс детского экологического рисунка «Экологическая радуга»</w:t>
            </w:r>
          </w:p>
        </w:tc>
        <w:tc>
          <w:tcPr>
            <w:tcW w:w="1134" w:type="dxa"/>
            <w:shd w:val="clear" w:color="auto" w:fill="auto"/>
          </w:tcPr>
          <w:p w:rsidR="0087696E" w:rsidRDefault="0087696E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87696E" w:rsidRDefault="0087696E" w:rsidP="000D7BA7">
            <w:pPr>
              <w:tabs>
                <w:tab w:val="left" w:pos="24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региональный</w:t>
            </w:r>
          </w:p>
        </w:tc>
        <w:tc>
          <w:tcPr>
            <w:tcW w:w="1985" w:type="dxa"/>
            <w:shd w:val="clear" w:color="auto" w:fill="auto"/>
          </w:tcPr>
          <w:p w:rsidR="0087696E" w:rsidRDefault="0087696E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Морозова В. 5в       Игнатченко В. 5в</w:t>
            </w:r>
          </w:p>
        </w:tc>
        <w:tc>
          <w:tcPr>
            <w:tcW w:w="1276" w:type="dxa"/>
            <w:shd w:val="clear" w:color="auto" w:fill="auto"/>
          </w:tcPr>
          <w:p w:rsidR="0087696E" w:rsidRDefault="0087696E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участники</w:t>
            </w:r>
          </w:p>
        </w:tc>
        <w:tc>
          <w:tcPr>
            <w:tcW w:w="1552" w:type="dxa"/>
            <w:shd w:val="clear" w:color="auto" w:fill="auto"/>
          </w:tcPr>
          <w:p w:rsidR="0087696E" w:rsidRDefault="0087696E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Садловская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А.С.</w:t>
            </w:r>
          </w:p>
        </w:tc>
      </w:tr>
      <w:tr w:rsidR="0087696E" w:rsidRPr="008C2CC3" w:rsidTr="006B0996">
        <w:trPr>
          <w:gridAfter w:val="1"/>
          <w:wAfter w:w="48" w:type="dxa"/>
          <w:trHeight w:val="1102"/>
        </w:trPr>
        <w:tc>
          <w:tcPr>
            <w:tcW w:w="534" w:type="dxa"/>
            <w:shd w:val="clear" w:color="auto" w:fill="auto"/>
          </w:tcPr>
          <w:p w:rsidR="0087696E" w:rsidRDefault="0087696E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409" w:type="dxa"/>
            <w:shd w:val="clear" w:color="auto" w:fill="auto"/>
          </w:tcPr>
          <w:p w:rsidR="0087696E" w:rsidRDefault="0087696E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Городская  выставка декоративно-прикладного искусства «Магия творчества»</w:t>
            </w:r>
          </w:p>
        </w:tc>
        <w:tc>
          <w:tcPr>
            <w:tcW w:w="1134" w:type="dxa"/>
            <w:shd w:val="clear" w:color="auto" w:fill="auto"/>
          </w:tcPr>
          <w:p w:rsidR="0087696E" w:rsidRDefault="0087696E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87696E" w:rsidRPr="00D719FC" w:rsidRDefault="00093A00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</w:t>
            </w:r>
            <w:r w:rsidR="0087696E" w:rsidRPr="004A7FF3">
              <w:rPr>
                <w:sz w:val="20"/>
                <w:szCs w:val="20"/>
              </w:rPr>
              <w:t>ьный</w:t>
            </w:r>
          </w:p>
        </w:tc>
        <w:tc>
          <w:tcPr>
            <w:tcW w:w="1985" w:type="dxa"/>
            <w:shd w:val="clear" w:color="auto" w:fill="auto"/>
          </w:tcPr>
          <w:p w:rsidR="0087696E" w:rsidRDefault="0087696E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Умарова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З. 7в      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Умарова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Ф. 7в</w:t>
            </w:r>
            <w:r w:rsidR="006B598B">
              <w:rPr>
                <w:rFonts w:eastAsia="Calibri"/>
                <w:sz w:val="20"/>
                <w:szCs w:val="20"/>
                <w:lang w:eastAsia="en-US"/>
              </w:rPr>
              <w:t xml:space="preserve">    Васильева Д. 9а</w:t>
            </w:r>
          </w:p>
        </w:tc>
        <w:tc>
          <w:tcPr>
            <w:tcW w:w="1276" w:type="dxa"/>
            <w:shd w:val="clear" w:color="auto" w:fill="auto"/>
          </w:tcPr>
          <w:p w:rsidR="0087696E" w:rsidRDefault="0087696E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участники</w:t>
            </w:r>
          </w:p>
        </w:tc>
        <w:tc>
          <w:tcPr>
            <w:tcW w:w="1552" w:type="dxa"/>
            <w:shd w:val="clear" w:color="auto" w:fill="auto"/>
          </w:tcPr>
          <w:p w:rsidR="0087696E" w:rsidRDefault="0087696E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Садловская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А.С.</w:t>
            </w:r>
          </w:p>
        </w:tc>
      </w:tr>
      <w:tr w:rsidR="00093A00" w:rsidRPr="008C2CC3" w:rsidTr="006B0996">
        <w:trPr>
          <w:gridAfter w:val="1"/>
          <w:wAfter w:w="48" w:type="dxa"/>
          <w:trHeight w:val="1102"/>
        </w:trPr>
        <w:tc>
          <w:tcPr>
            <w:tcW w:w="534" w:type="dxa"/>
            <w:shd w:val="clear" w:color="auto" w:fill="auto"/>
          </w:tcPr>
          <w:p w:rsidR="00093A00" w:rsidRDefault="006B598B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409" w:type="dxa"/>
            <w:shd w:val="clear" w:color="auto" w:fill="auto"/>
          </w:tcPr>
          <w:p w:rsidR="00093A00" w:rsidRDefault="00093A0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 Всероссийский   дистанционный конкурс «Ищем таланты»</w:t>
            </w:r>
          </w:p>
        </w:tc>
        <w:tc>
          <w:tcPr>
            <w:tcW w:w="1134" w:type="dxa"/>
            <w:shd w:val="clear" w:color="auto" w:fill="auto"/>
          </w:tcPr>
          <w:p w:rsidR="00093A00" w:rsidRDefault="00093A0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       май</w:t>
            </w:r>
          </w:p>
        </w:tc>
        <w:tc>
          <w:tcPr>
            <w:tcW w:w="1701" w:type="dxa"/>
            <w:shd w:val="clear" w:color="auto" w:fill="auto"/>
          </w:tcPr>
          <w:p w:rsidR="00093A00" w:rsidRPr="004A7FF3" w:rsidRDefault="00093A00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985" w:type="dxa"/>
            <w:shd w:val="clear" w:color="auto" w:fill="auto"/>
          </w:tcPr>
          <w:p w:rsidR="00093A00" w:rsidRDefault="00093A0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Суханов Т. 5в</w:t>
            </w:r>
          </w:p>
        </w:tc>
        <w:tc>
          <w:tcPr>
            <w:tcW w:w="1276" w:type="dxa"/>
            <w:shd w:val="clear" w:color="auto" w:fill="auto"/>
          </w:tcPr>
          <w:p w:rsidR="00093A00" w:rsidRDefault="00093A0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1552" w:type="dxa"/>
            <w:shd w:val="clear" w:color="auto" w:fill="auto"/>
          </w:tcPr>
          <w:p w:rsidR="00093A00" w:rsidRDefault="00093A00" w:rsidP="000D7B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Садловская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А.С.</w:t>
            </w:r>
          </w:p>
        </w:tc>
      </w:tr>
      <w:tr w:rsidR="0087696E" w:rsidRPr="00D719FC" w:rsidTr="006B0996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6E" w:rsidRPr="0087696E" w:rsidRDefault="006B598B" w:rsidP="000D7BA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6E" w:rsidRPr="00D719FC" w:rsidRDefault="0087696E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Городские соревнования по </w:t>
            </w:r>
            <w:proofErr w:type="spellStart"/>
            <w:r>
              <w:rPr>
                <w:sz w:val="20"/>
                <w:szCs w:val="20"/>
              </w:rPr>
              <w:t>флорболу</w:t>
            </w:r>
            <w:proofErr w:type="spellEnd"/>
            <w:r>
              <w:rPr>
                <w:sz w:val="20"/>
                <w:szCs w:val="20"/>
              </w:rPr>
              <w:t xml:space="preserve"> среди команд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6E" w:rsidRPr="00D719FC" w:rsidRDefault="0087696E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6E" w:rsidRPr="00D719FC" w:rsidRDefault="0087696E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A7FF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6E" w:rsidRPr="00D719FC" w:rsidRDefault="006B598B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6E" w:rsidRPr="00D719FC" w:rsidRDefault="0087696E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6E" w:rsidRPr="00D719FC" w:rsidRDefault="0087696E" w:rsidP="000D7BA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A7FF3">
              <w:rPr>
                <w:sz w:val="20"/>
                <w:szCs w:val="20"/>
                <w:lang w:eastAsia="en-US"/>
              </w:rPr>
              <w:t>Патрушева А.С.</w:t>
            </w:r>
          </w:p>
        </w:tc>
      </w:tr>
      <w:tr w:rsidR="0087696E" w:rsidRPr="00D719FC" w:rsidTr="006B0996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6E" w:rsidRPr="00D719FC" w:rsidRDefault="0087696E" w:rsidP="000D7BA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6E" w:rsidRPr="00D719FC" w:rsidRDefault="0087696E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города по волейболу среди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6E" w:rsidRPr="00D719FC" w:rsidRDefault="0087696E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6E" w:rsidRPr="00D719FC" w:rsidRDefault="0087696E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A7FF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6E" w:rsidRPr="00D719FC" w:rsidRDefault="0087696E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Ляш</w:t>
            </w:r>
            <w:proofErr w:type="spellEnd"/>
            <w:r>
              <w:rPr>
                <w:sz w:val="20"/>
                <w:szCs w:val="20"/>
              </w:rPr>
              <w:t xml:space="preserve"> А. 8а                  Кузина С. 8а       Крюкова А. 8а      Деева А. 8а       Конева Д. 7б       Матвеева Э. 7б     Новикова А. 7б      Федченко Л. 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6E" w:rsidRPr="00D719FC" w:rsidRDefault="0087696E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призёры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6E" w:rsidRPr="003D0B29" w:rsidRDefault="006B598B" w:rsidP="000D7BA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Вовненко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Н.А.</w:t>
            </w:r>
            <w:r w:rsidR="00A13A59">
              <w:rPr>
                <w:sz w:val="20"/>
                <w:szCs w:val="20"/>
                <w:lang w:eastAsia="en-US"/>
              </w:rPr>
              <w:t xml:space="preserve">      Патрушева А.С.</w:t>
            </w:r>
          </w:p>
        </w:tc>
      </w:tr>
      <w:tr w:rsidR="0087696E" w:rsidRPr="00D719FC" w:rsidTr="006B0996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6E" w:rsidRPr="00D719FC" w:rsidRDefault="00493575" w:rsidP="000D7BA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6E" w:rsidRDefault="00692457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международный  игровой конкурс по истории мировой культуры «Золотое руно»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6E" w:rsidRDefault="00692457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     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6E" w:rsidRDefault="00692457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92457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6E" w:rsidRDefault="00692457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человек</w:t>
            </w:r>
            <w:r w:rsidR="00A13A59">
              <w:rPr>
                <w:sz w:val="20"/>
                <w:szCs w:val="20"/>
              </w:rPr>
              <w:t xml:space="preserve">              5-9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6E" w:rsidRDefault="00692457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6E" w:rsidRDefault="00692457" w:rsidP="000D7BA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Поварницына Л.Л.</w:t>
            </w:r>
          </w:p>
        </w:tc>
      </w:tr>
      <w:tr w:rsidR="00692457" w:rsidRPr="00D719FC" w:rsidTr="006B0996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57" w:rsidRPr="00D719FC" w:rsidRDefault="00493575" w:rsidP="000D7BA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57" w:rsidRDefault="00692457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Городская интеллектуальная игра по экономике и праву </w:t>
            </w:r>
            <w:r>
              <w:rPr>
                <w:sz w:val="20"/>
                <w:szCs w:val="20"/>
              </w:rPr>
              <w:lastRenderedPageBreak/>
              <w:t>«Твой шанс»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57" w:rsidRDefault="00692457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57" w:rsidRPr="00692457" w:rsidRDefault="00692457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92457">
              <w:rPr>
                <w:sz w:val="20"/>
                <w:szCs w:val="20"/>
              </w:rPr>
              <w:t>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57" w:rsidRDefault="00692457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Теймурова</w:t>
            </w:r>
            <w:proofErr w:type="spellEnd"/>
            <w:r>
              <w:rPr>
                <w:sz w:val="20"/>
                <w:szCs w:val="20"/>
              </w:rPr>
              <w:t xml:space="preserve"> Г. 9б</w:t>
            </w:r>
            <w:r w:rsidR="0041207F">
              <w:rPr>
                <w:sz w:val="20"/>
                <w:szCs w:val="20"/>
              </w:rPr>
              <w:t xml:space="preserve">    Буслаева А. 9а      </w:t>
            </w:r>
            <w:proofErr w:type="spellStart"/>
            <w:r w:rsidR="0041207F">
              <w:rPr>
                <w:sz w:val="20"/>
                <w:szCs w:val="20"/>
              </w:rPr>
              <w:t>Тюкавина</w:t>
            </w:r>
            <w:proofErr w:type="spellEnd"/>
            <w:r w:rsidR="0041207F">
              <w:rPr>
                <w:sz w:val="20"/>
                <w:szCs w:val="20"/>
              </w:rPr>
              <w:t xml:space="preserve"> А. 9а</w:t>
            </w:r>
            <w:r w:rsidR="00493575">
              <w:rPr>
                <w:sz w:val="20"/>
                <w:szCs w:val="20"/>
              </w:rPr>
              <w:t xml:space="preserve">   </w:t>
            </w:r>
            <w:proofErr w:type="spellStart"/>
            <w:r w:rsidR="00493575">
              <w:rPr>
                <w:sz w:val="20"/>
                <w:szCs w:val="20"/>
              </w:rPr>
              <w:lastRenderedPageBreak/>
              <w:t>Минц</w:t>
            </w:r>
            <w:proofErr w:type="spellEnd"/>
            <w:r w:rsidR="00493575">
              <w:rPr>
                <w:sz w:val="20"/>
                <w:szCs w:val="20"/>
              </w:rPr>
              <w:t xml:space="preserve"> А. 9а         </w:t>
            </w:r>
            <w:r w:rsidR="00493575" w:rsidRPr="00493575">
              <w:rPr>
                <w:sz w:val="20"/>
                <w:szCs w:val="20"/>
              </w:rPr>
              <w:t xml:space="preserve"> </w:t>
            </w:r>
            <w:r w:rsidR="00493575">
              <w:rPr>
                <w:sz w:val="20"/>
                <w:szCs w:val="20"/>
              </w:rPr>
              <w:t xml:space="preserve">Науменко П. 9а       Петрушина А. 9а    </w:t>
            </w:r>
            <w:proofErr w:type="spellStart"/>
            <w:r w:rsidR="00493575">
              <w:rPr>
                <w:sz w:val="20"/>
                <w:szCs w:val="20"/>
              </w:rPr>
              <w:t>Апухтина</w:t>
            </w:r>
            <w:proofErr w:type="spellEnd"/>
            <w:r w:rsidR="00493575">
              <w:rPr>
                <w:sz w:val="20"/>
                <w:szCs w:val="20"/>
              </w:rPr>
              <w:t xml:space="preserve"> Ю. 9б      </w:t>
            </w:r>
            <w:proofErr w:type="spellStart"/>
            <w:r w:rsidR="00493575">
              <w:rPr>
                <w:sz w:val="20"/>
                <w:szCs w:val="20"/>
              </w:rPr>
              <w:t>Байдовская</w:t>
            </w:r>
            <w:proofErr w:type="spellEnd"/>
            <w:r w:rsidR="00493575">
              <w:rPr>
                <w:sz w:val="20"/>
                <w:szCs w:val="20"/>
              </w:rPr>
              <w:t xml:space="preserve"> Ю. 9б     Гавриленко К. 9б      </w:t>
            </w:r>
            <w:proofErr w:type="spellStart"/>
            <w:r w:rsidR="00493575">
              <w:rPr>
                <w:sz w:val="20"/>
                <w:szCs w:val="20"/>
              </w:rPr>
              <w:t>Шилкините</w:t>
            </w:r>
            <w:proofErr w:type="spellEnd"/>
            <w:r w:rsidR="00493575">
              <w:rPr>
                <w:sz w:val="20"/>
                <w:szCs w:val="20"/>
              </w:rPr>
              <w:t xml:space="preserve"> А. 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57" w:rsidRDefault="0041207F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692457">
              <w:rPr>
                <w:sz w:val="20"/>
                <w:szCs w:val="20"/>
              </w:rPr>
              <w:t>ризёр</w:t>
            </w:r>
            <w:r>
              <w:rPr>
                <w:sz w:val="20"/>
                <w:szCs w:val="20"/>
              </w:rPr>
              <w:t xml:space="preserve">       участник       </w:t>
            </w:r>
            <w:proofErr w:type="spellStart"/>
            <w:proofErr w:type="gramStart"/>
            <w:r>
              <w:rPr>
                <w:sz w:val="20"/>
                <w:szCs w:val="20"/>
              </w:rPr>
              <w:t>участник</w:t>
            </w:r>
            <w:proofErr w:type="spellEnd"/>
            <w:proofErr w:type="gramEnd"/>
            <w:r w:rsidR="00493575">
              <w:rPr>
                <w:sz w:val="20"/>
                <w:szCs w:val="20"/>
              </w:rPr>
              <w:t xml:space="preserve">     </w:t>
            </w:r>
            <w:proofErr w:type="spellStart"/>
            <w:r w:rsidR="00493575" w:rsidRPr="00493575">
              <w:rPr>
                <w:sz w:val="20"/>
                <w:szCs w:val="20"/>
              </w:rPr>
              <w:lastRenderedPageBreak/>
              <w:t>участник</w:t>
            </w:r>
            <w:proofErr w:type="spellEnd"/>
            <w:r w:rsidR="00493575" w:rsidRPr="00493575">
              <w:rPr>
                <w:sz w:val="20"/>
                <w:szCs w:val="20"/>
              </w:rPr>
              <w:t xml:space="preserve"> </w:t>
            </w:r>
            <w:proofErr w:type="spellStart"/>
            <w:r w:rsidR="00493575" w:rsidRPr="00493575">
              <w:rPr>
                <w:sz w:val="20"/>
                <w:szCs w:val="20"/>
              </w:rPr>
              <w:t>участник</w:t>
            </w:r>
            <w:proofErr w:type="spellEnd"/>
            <w:r w:rsidR="00493575" w:rsidRPr="00493575">
              <w:rPr>
                <w:sz w:val="20"/>
                <w:szCs w:val="20"/>
              </w:rPr>
              <w:t xml:space="preserve"> </w:t>
            </w:r>
            <w:proofErr w:type="spellStart"/>
            <w:r w:rsidR="00493575" w:rsidRPr="00493575">
              <w:rPr>
                <w:sz w:val="20"/>
                <w:szCs w:val="20"/>
              </w:rPr>
              <w:t>участник</w:t>
            </w:r>
            <w:proofErr w:type="spellEnd"/>
            <w:r w:rsidR="00493575" w:rsidRPr="00493575">
              <w:rPr>
                <w:sz w:val="20"/>
                <w:szCs w:val="20"/>
              </w:rPr>
              <w:t xml:space="preserve"> </w:t>
            </w:r>
            <w:proofErr w:type="spellStart"/>
            <w:r w:rsidR="00493575" w:rsidRPr="00493575">
              <w:rPr>
                <w:sz w:val="20"/>
                <w:szCs w:val="20"/>
              </w:rPr>
              <w:t>участник</w:t>
            </w:r>
            <w:proofErr w:type="spellEnd"/>
            <w:r w:rsidR="00493575" w:rsidRPr="00493575">
              <w:rPr>
                <w:sz w:val="20"/>
                <w:szCs w:val="20"/>
              </w:rPr>
              <w:t xml:space="preserve"> </w:t>
            </w:r>
            <w:proofErr w:type="spellStart"/>
            <w:r w:rsidR="00493575" w:rsidRPr="00493575">
              <w:rPr>
                <w:sz w:val="20"/>
                <w:szCs w:val="20"/>
              </w:rPr>
              <w:t>участник</w:t>
            </w:r>
            <w:proofErr w:type="spellEnd"/>
            <w:r w:rsidR="00493575" w:rsidRPr="00493575">
              <w:rPr>
                <w:sz w:val="20"/>
                <w:szCs w:val="20"/>
              </w:rPr>
              <w:t xml:space="preserve"> </w:t>
            </w:r>
            <w:proofErr w:type="spellStart"/>
            <w:r w:rsidR="00493575" w:rsidRPr="00493575">
              <w:rPr>
                <w:sz w:val="20"/>
                <w:szCs w:val="20"/>
              </w:rPr>
              <w:t>участник</w:t>
            </w:r>
            <w:proofErr w:type="spellEnd"/>
            <w:r w:rsidR="00493575" w:rsidRPr="00493575">
              <w:rPr>
                <w:sz w:val="20"/>
                <w:szCs w:val="20"/>
              </w:rPr>
              <w:t xml:space="preserve"> </w:t>
            </w:r>
            <w:proofErr w:type="spellStart"/>
            <w:r w:rsidR="00493575">
              <w:rPr>
                <w:sz w:val="20"/>
                <w:szCs w:val="20"/>
              </w:rPr>
              <w:t>участник</w:t>
            </w:r>
            <w:proofErr w:type="spellEnd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57" w:rsidRDefault="00692457" w:rsidP="000D7BA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Поварницына Л.Л.</w:t>
            </w:r>
          </w:p>
        </w:tc>
      </w:tr>
      <w:tr w:rsidR="0041207F" w:rsidRPr="00D719FC" w:rsidTr="006B0996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7F" w:rsidRPr="00D719FC" w:rsidRDefault="00493575" w:rsidP="000D7BA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7F" w:rsidRDefault="0041207F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конкурс на лучшее оформление колонны шествия в День славянской письменности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7F" w:rsidRDefault="0041207F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       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7F" w:rsidRDefault="0041207F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1207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7F" w:rsidRDefault="0041207F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человек          7абв 8аб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7F" w:rsidRDefault="0041207F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7F" w:rsidRDefault="0041207F" w:rsidP="000D7BA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Ануфриева И.А.          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Шаповалова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Е.В.                   Романовская Л.М.</w:t>
            </w:r>
          </w:p>
        </w:tc>
      </w:tr>
      <w:tr w:rsidR="0041207F" w:rsidRPr="00D719FC" w:rsidTr="006B0996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7F" w:rsidRPr="00D719FC" w:rsidRDefault="00493575" w:rsidP="000D7BA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7F" w:rsidRDefault="00AC3101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</w:t>
            </w:r>
            <w:proofErr w:type="gramStart"/>
            <w:r>
              <w:rPr>
                <w:sz w:val="20"/>
                <w:szCs w:val="20"/>
              </w:rPr>
              <w:t>н-</w:t>
            </w:r>
            <w:proofErr w:type="gramEnd"/>
            <w:r w:rsidR="0041207F">
              <w:rPr>
                <w:sz w:val="20"/>
                <w:szCs w:val="20"/>
              </w:rPr>
              <w:t xml:space="preserve"> олимпиада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учи.ру</w:t>
            </w:r>
            <w:proofErr w:type="spellEnd"/>
            <w:r>
              <w:rPr>
                <w:sz w:val="20"/>
                <w:szCs w:val="20"/>
              </w:rPr>
              <w:t xml:space="preserve">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7F" w:rsidRDefault="00AC3101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DF4537">
              <w:rPr>
                <w:sz w:val="20"/>
                <w:szCs w:val="20"/>
              </w:rPr>
              <w:t xml:space="preserve">       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7F" w:rsidRPr="0041207F" w:rsidRDefault="006B0996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703A5">
              <w:rPr>
                <w:sz w:val="20"/>
                <w:szCs w:val="20"/>
              </w:rPr>
              <w:t>сероссийский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7F" w:rsidRDefault="00AC3101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А. 5в    Бояркина А. 5в  Киселёва А. 5в     Патрушев А. 1а</w:t>
            </w:r>
            <w:r w:rsidR="006609B3">
              <w:rPr>
                <w:sz w:val="20"/>
                <w:szCs w:val="20"/>
              </w:rPr>
              <w:t xml:space="preserve">      Полищук М. 3а        Аленичева М.     Сильвестров И.       Краснощёк Я.      Михеев В.       Хохлов М.          </w:t>
            </w:r>
            <w:proofErr w:type="spellStart"/>
            <w:r w:rsidR="006609B3">
              <w:rPr>
                <w:sz w:val="20"/>
                <w:szCs w:val="20"/>
              </w:rPr>
              <w:t>Гордийко</w:t>
            </w:r>
            <w:proofErr w:type="spellEnd"/>
            <w:r w:rsidR="006609B3">
              <w:rPr>
                <w:sz w:val="20"/>
                <w:szCs w:val="20"/>
              </w:rPr>
              <w:t xml:space="preserve"> И.      Джалилова Ш.       </w:t>
            </w:r>
            <w:proofErr w:type="spellStart"/>
            <w:r w:rsidR="006609B3">
              <w:rPr>
                <w:sz w:val="20"/>
                <w:szCs w:val="20"/>
              </w:rPr>
              <w:t>Канарская</w:t>
            </w:r>
            <w:proofErr w:type="spellEnd"/>
            <w:r w:rsidR="006609B3">
              <w:rPr>
                <w:sz w:val="20"/>
                <w:szCs w:val="20"/>
              </w:rPr>
              <w:t xml:space="preserve"> М.      Мамонова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7F" w:rsidRDefault="00AC3101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C3101">
              <w:rPr>
                <w:sz w:val="20"/>
                <w:szCs w:val="20"/>
              </w:rPr>
              <w:t xml:space="preserve">победитель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Pr="00AC3101">
              <w:rPr>
                <w:sz w:val="20"/>
                <w:szCs w:val="20"/>
              </w:rPr>
              <w:t>обедитель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  участник     </w:t>
            </w:r>
            <w:r w:rsidR="006609B3" w:rsidRPr="006609B3">
              <w:rPr>
                <w:sz w:val="20"/>
                <w:szCs w:val="20"/>
              </w:rPr>
              <w:t xml:space="preserve">победитель </w:t>
            </w:r>
            <w:proofErr w:type="spellStart"/>
            <w:r w:rsidR="006609B3" w:rsidRPr="006609B3">
              <w:rPr>
                <w:sz w:val="20"/>
                <w:szCs w:val="20"/>
              </w:rPr>
              <w:t>победитель</w:t>
            </w:r>
            <w:proofErr w:type="spellEnd"/>
            <w:r w:rsidR="006609B3" w:rsidRPr="006609B3">
              <w:rPr>
                <w:sz w:val="20"/>
                <w:szCs w:val="20"/>
              </w:rPr>
              <w:t xml:space="preserve"> </w:t>
            </w:r>
            <w:proofErr w:type="spellStart"/>
            <w:r w:rsidR="006609B3" w:rsidRPr="006609B3">
              <w:rPr>
                <w:sz w:val="20"/>
                <w:szCs w:val="20"/>
              </w:rPr>
              <w:t>победитель</w:t>
            </w:r>
            <w:proofErr w:type="spellEnd"/>
            <w:r w:rsidR="006609B3" w:rsidRPr="006609B3">
              <w:rPr>
                <w:sz w:val="20"/>
                <w:szCs w:val="20"/>
              </w:rPr>
              <w:t xml:space="preserve"> </w:t>
            </w:r>
            <w:r w:rsidR="00493575">
              <w:rPr>
                <w:sz w:val="20"/>
                <w:szCs w:val="20"/>
              </w:rPr>
              <w:t xml:space="preserve"> </w:t>
            </w:r>
            <w:proofErr w:type="spellStart"/>
            <w:r w:rsidR="00493575">
              <w:rPr>
                <w:sz w:val="20"/>
                <w:szCs w:val="20"/>
              </w:rPr>
              <w:t>похв.</w:t>
            </w:r>
            <w:r w:rsidR="00D25F2A">
              <w:rPr>
                <w:sz w:val="20"/>
                <w:szCs w:val="20"/>
              </w:rPr>
              <w:t>грам</w:t>
            </w:r>
            <w:proofErr w:type="spellEnd"/>
            <w:r w:rsidR="00D25F2A">
              <w:rPr>
                <w:sz w:val="20"/>
                <w:szCs w:val="20"/>
              </w:rPr>
              <w:t>.</w:t>
            </w:r>
            <w:r w:rsidR="00493575">
              <w:rPr>
                <w:sz w:val="20"/>
                <w:szCs w:val="20"/>
              </w:rPr>
              <w:t xml:space="preserve"> </w:t>
            </w:r>
            <w:proofErr w:type="spellStart"/>
            <w:r w:rsidR="00D25F2A">
              <w:rPr>
                <w:sz w:val="20"/>
                <w:szCs w:val="20"/>
              </w:rPr>
              <w:t>похв.грам</w:t>
            </w:r>
            <w:proofErr w:type="spellEnd"/>
            <w:r w:rsidR="00D25F2A">
              <w:rPr>
                <w:sz w:val="20"/>
                <w:szCs w:val="20"/>
              </w:rPr>
              <w:t>.</w:t>
            </w:r>
            <w:r w:rsidR="00493575" w:rsidRPr="00493575">
              <w:rPr>
                <w:sz w:val="20"/>
                <w:szCs w:val="20"/>
              </w:rPr>
              <w:t xml:space="preserve"> </w:t>
            </w:r>
            <w:proofErr w:type="spellStart"/>
            <w:r w:rsidR="00493575" w:rsidRPr="00493575">
              <w:rPr>
                <w:sz w:val="20"/>
                <w:szCs w:val="20"/>
              </w:rPr>
              <w:t>похв</w:t>
            </w:r>
            <w:proofErr w:type="spellEnd"/>
            <w:r w:rsidR="00493575" w:rsidRPr="00493575">
              <w:rPr>
                <w:sz w:val="20"/>
                <w:szCs w:val="20"/>
              </w:rPr>
              <w:t>.</w:t>
            </w:r>
            <w:r w:rsidR="00D25F2A">
              <w:rPr>
                <w:sz w:val="20"/>
                <w:szCs w:val="20"/>
              </w:rPr>
              <w:t xml:space="preserve"> грам. </w:t>
            </w:r>
            <w:proofErr w:type="spellStart"/>
            <w:r w:rsidR="00D25F2A">
              <w:rPr>
                <w:sz w:val="20"/>
                <w:szCs w:val="20"/>
              </w:rPr>
              <w:t>похв.грам</w:t>
            </w:r>
            <w:proofErr w:type="spellEnd"/>
            <w:r w:rsidR="00D25F2A">
              <w:rPr>
                <w:sz w:val="20"/>
                <w:szCs w:val="20"/>
              </w:rPr>
              <w:t xml:space="preserve">. </w:t>
            </w:r>
            <w:r w:rsidR="00493575" w:rsidRPr="00493575">
              <w:rPr>
                <w:sz w:val="20"/>
                <w:szCs w:val="20"/>
              </w:rPr>
              <w:t xml:space="preserve">                              </w:t>
            </w:r>
            <w:r w:rsidR="006609B3" w:rsidRPr="006609B3">
              <w:rPr>
                <w:sz w:val="20"/>
                <w:szCs w:val="20"/>
              </w:rPr>
              <w:t xml:space="preserve"> </w:t>
            </w:r>
            <w:r w:rsidR="006609B3">
              <w:rPr>
                <w:sz w:val="20"/>
                <w:szCs w:val="20"/>
              </w:rPr>
              <w:t xml:space="preserve">        </w:t>
            </w:r>
            <w:r w:rsidR="006609B3" w:rsidRPr="006609B3">
              <w:rPr>
                <w:sz w:val="20"/>
                <w:szCs w:val="20"/>
              </w:rPr>
              <w:t xml:space="preserve"> </w:t>
            </w:r>
            <w:r w:rsidR="006609B3">
              <w:rPr>
                <w:sz w:val="20"/>
                <w:szCs w:val="20"/>
              </w:rPr>
              <w:t xml:space="preserve">участник     </w:t>
            </w:r>
            <w:proofErr w:type="spellStart"/>
            <w:r w:rsidR="006609B3">
              <w:rPr>
                <w:sz w:val="20"/>
                <w:szCs w:val="20"/>
              </w:rPr>
              <w:t>участник</w:t>
            </w:r>
            <w:proofErr w:type="spellEnd"/>
            <w:r w:rsidR="006609B3">
              <w:rPr>
                <w:sz w:val="20"/>
                <w:szCs w:val="20"/>
              </w:rPr>
              <w:t xml:space="preserve">       </w:t>
            </w:r>
            <w:proofErr w:type="spellStart"/>
            <w:r w:rsidR="006609B3">
              <w:rPr>
                <w:sz w:val="20"/>
                <w:szCs w:val="20"/>
              </w:rPr>
              <w:t>участник</w:t>
            </w:r>
            <w:proofErr w:type="spellEnd"/>
            <w:r w:rsidR="006609B3">
              <w:rPr>
                <w:sz w:val="20"/>
                <w:szCs w:val="20"/>
              </w:rPr>
              <w:t xml:space="preserve">        </w:t>
            </w:r>
            <w:proofErr w:type="spellStart"/>
            <w:r w:rsidR="006609B3">
              <w:rPr>
                <w:sz w:val="20"/>
                <w:szCs w:val="20"/>
              </w:rPr>
              <w:t>участник</w:t>
            </w:r>
            <w:proofErr w:type="spellEnd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7F" w:rsidRDefault="00AC3101" w:rsidP="000D7BA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Шаповалова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Е.В.</w:t>
            </w:r>
          </w:p>
          <w:p w:rsidR="00AC3101" w:rsidRDefault="00AC3101" w:rsidP="000D7BA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Полищук Л.А.</w:t>
            </w:r>
            <w:r w:rsidR="006609B3">
              <w:rPr>
                <w:sz w:val="20"/>
                <w:szCs w:val="20"/>
                <w:lang w:eastAsia="en-US"/>
              </w:rPr>
              <w:t xml:space="preserve">  Солодова Т.А.</w:t>
            </w:r>
          </w:p>
        </w:tc>
      </w:tr>
      <w:tr w:rsidR="00AC3101" w:rsidRPr="00D719FC" w:rsidTr="006B0996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01" w:rsidRPr="00D719FC" w:rsidRDefault="00493575" w:rsidP="000D7BA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01" w:rsidRDefault="00AC3101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конкурс на лучшие листовки, буклеты, плакаты «Готов Родине служить»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01" w:rsidRDefault="00AC3101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01" w:rsidRPr="0041207F" w:rsidRDefault="00AC3101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C3101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01" w:rsidRDefault="00AC3101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Ю. 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01" w:rsidRPr="00AC3101" w:rsidRDefault="00AC3101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01" w:rsidRDefault="00AC3101" w:rsidP="000D7BA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Полищук Л.А.</w:t>
            </w:r>
          </w:p>
        </w:tc>
      </w:tr>
      <w:tr w:rsidR="00AC3101" w:rsidRPr="00D719FC" w:rsidTr="006B0996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01" w:rsidRPr="00D719FC" w:rsidRDefault="00493575" w:rsidP="000D7BA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01" w:rsidRDefault="00DF4537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F4537">
              <w:rPr>
                <w:sz w:val="20"/>
                <w:szCs w:val="20"/>
              </w:rPr>
              <w:t>Городской конкурс</w:t>
            </w:r>
            <w:r>
              <w:rPr>
                <w:sz w:val="20"/>
                <w:szCs w:val="20"/>
              </w:rPr>
              <w:t xml:space="preserve">  творчества «3 года вместе: с нами светлее» к 3-летию филиала «</w:t>
            </w:r>
            <w:proofErr w:type="spellStart"/>
            <w:r>
              <w:rPr>
                <w:sz w:val="20"/>
                <w:szCs w:val="20"/>
              </w:rPr>
              <w:t>КолАтомЭнергоСбыт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01" w:rsidRDefault="00DF4537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       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01" w:rsidRPr="00AC3101" w:rsidRDefault="00DF4537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F4537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01" w:rsidRDefault="00DF4537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Патрушев А. 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01" w:rsidRDefault="00DF4537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01" w:rsidRDefault="00DF4537" w:rsidP="000D7BA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Полищук Л.А.</w:t>
            </w:r>
          </w:p>
        </w:tc>
      </w:tr>
      <w:tr w:rsidR="00DF4537" w:rsidRPr="00D719FC" w:rsidTr="006B0996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37" w:rsidRPr="00D719FC" w:rsidRDefault="00493575" w:rsidP="000D7BA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37" w:rsidRPr="00DF4537" w:rsidRDefault="00DF4537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Межпредметная</w:t>
            </w:r>
            <w:proofErr w:type="spellEnd"/>
            <w:r>
              <w:rPr>
                <w:sz w:val="20"/>
                <w:szCs w:val="20"/>
              </w:rPr>
              <w:t xml:space="preserve"> онлайн-олимпиада 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37" w:rsidRDefault="00DF4537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     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37" w:rsidRPr="00DF4537" w:rsidRDefault="006B0996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703A5">
              <w:rPr>
                <w:sz w:val="20"/>
                <w:szCs w:val="20"/>
              </w:rPr>
              <w:t>сероссийский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37" w:rsidRDefault="00DF4537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Патрушев А. 1а       Хохлов М. 3а     </w:t>
            </w:r>
            <w:proofErr w:type="spellStart"/>
            <w:r>
              <w:rPr>
                <w:sz w:val="20"/>
                <w:szCs w:val="20"/>
              </w:rPr>
              <w:t>Гордий</w:t>
            </w:r>
            <w:r w:rsidR="006609B3">
              <w:rPr>
                <w:sz w:val="20"/>
                <w:szCs w:val="20"/>
              </w:rPr>
              <w:t>ко</w:t>
            </w:r>
            <w:proofErr w:type="spellEnd"/>
            <w:r w:rsidR="006609B3">
              <w:rPr>
                <w:sz w:val="20"/>
                <w:szCs w:val="20"/>
              </w:rPr>
              <w:t xml:space="preserve"> И.      Сильвестров И.   </w:t>
            </w:r>
            <w:proofErr w:type="spellStart"/>
            <w:r w:rsidR="006609B3">
              <w:rPr>
                <w:sz w:val="20"/>
                <w:szCs w:val="20"/>
              </w:rPr>
              <w:t>Чекулаева</w:t>
            </w:r>
            <w:proofErr w:type="spellEnd"/>
            <w:r w:rsidR="006609B3">
              <w:rPr>
                <w:sz w:val="20"/>
                <w:szCs w:val="20"/>
              </w:rPr>
              <w:t xml:space="preserve"> Е.    </w:t>
            </w:r>
            <w:proofErr w:type="spellStart"/>
            <w:r w:rsidR="006609B3">
              <w:rPr>
                <w:sz w:val="20"/>
                <w:szCs w:val="20"/>
              </w:rPr>
              <w:t>Хужаева</w:t>
            </w:r>
            <w:proofErr w:type="spellEnd"/>
            <w:r w:rsidR="006609B3">
              <w:rPr>
                <w:sz w:val="20"/>
                <w:szCs w:val="20"/>
              </w:rPr>
              <w:t xml:space="preserve"> А.       Мамонова А. Полищук М. </w:t>
            </w:r>
            <w:proofErr w:type="spellStart"/>
            <w:r w:rsidR="006609B3">
              <w:rPr>
                <w:sz w:val="20"/>
                <w:szCs w:val="20"/>
              </w:rPr>
              <w:t>Рушковский</w:t>
            </w:r>
            <w:proofErr w:type="spellEnd"/>
            <w:r w:rsidR="006609B3">
              <w:rPr>
                <w:sz w:val="20"/>
                <w:szCs w:val="20"/>
              </w:rPr>
              <w:t xml:space="preserve"> С.      Джалилова 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37" w:rsidRDefault="00DF4537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победитель  </w:t>
            </w:r>
            <w:proofErr w:type="spellStart"/>
            <w:proofErr w:type="gramStart"/>
            <w:r>
              <w:rPr>
                <w:sz w:val="20"/>
                <w:szCs w:val="20"/>
              </w:rPr>
              <w:t>победитель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победитель</w:t>
            </w:r>
            <w:proofErr w:type="spellEnd"/>
            <w:r w:rsidR="00493575">
              <w:rPr>
                <w:sz w:val="20"/>
                <w:szCs w:val="20"/>
              </w:rPr>
              <w:t xml:space="preserve">   </w:t>
            </w:r>
            <w:proofErr w:type="spellStart"/>
            <w:r w:rsidR="00493575">
              <w:rPr>
                <w:sz w:val="20"/>
                <w:szCs w:val="20"/>
              </w:rPr>
              <w:t>похв</w:t>
            </w:r>
            <w:proofErr w:type="spellEnd"/>
            <w:r w:rsidR="00493575">
              <w:rPr>
                <w:sz w:val="20"/>
                <w:szCs w:val="20"/>
              </w:rPr>
              <w:t>.</w:t>
            </w:r>
            <w:r w:rsidR="006B0996">
              <w:rPr>
                <w:sz w:val="20"/>
                <w:szCs w:val="20"/>
              </w:rPr>
              <w:t xml:space="preserve"> грам.</w:t>
            </w:r>
            <w:r w:rsidR="00493575">
              <w:rPr>
                <w:sz w:val="20"/>
                <w:szCs w:val="20"/>
              </w:rPr>
              <w:t xml:space="preserve"> </w:t>
            </w:r>
            <w:proofErr w:type="spellStart"/>
            <w:r w:rsidR="006B0996">
              <w:rPr>
                <w:sz w:val="20"/>
                <w:szCs w:val="20"/>
              </w:rPr>
              <w:t>похв.грам</w:t>
            </w:r>
            <w:proofErr w:type="spellEnd"/>
            <w:r w:rsidR="006B099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493575" w:rsidRPr="00493575">
              <w:rPr>
                <w:sz w:val="20"/>
                <w:szCs w:val="20"/>
              </w:rPr>
              <w:t>похв</w:t>
            </w:r>
            <w:proofErr w:type="spellEnd"/>
            <w:r w:rsidR="00493575" w:rsidRPr="00493575">
              <w:rPr>
                <w:sz w:val="20"/>
                <w:szCs w:val="20"/>
              </w:rPr>
              <w:t>.</w:t>
            </w:r>
            <w:r w:rsidR="00D25F2A">
              <w:rPr>
                <w:sz w:val="20"/>
                <w:szCs w:val="20"/>
              </w:rPr>
              <w:t xml:space="preserve"> грам.</w:t>
            </w:r>
            <w:r w:rsidR="00493575" w:rsidRPr="00493575">
              <w:rPr>
                <w:sz w:val="20"/>
                <w:szCs w:val="20"/>
              </w:rPr>
              <w:t xml:space="preserve"> </w:t>
            </w:r>
            <w:proofErr w:type="spellStart"/>
            <w:r w:rsidR="00D25F2A">
              <w:rPr>
                <w:sz w:val="20"/>
                <w:szCs w:val="20"/>
              </w:rPr>
              <w:t>похв</w:t>
            </w:r>
            <w:proofErr w:type="spellEnd"/>
            <w:r w:rsidR="00D25F2A">
              <w:rPr>
                <w:sz w:val="20"/>
                <w:szCs w:val="20"/>
              </w:rPr>
              <w:t xml:space="preserve">. грам. </w:t>
            </w:r>
            <w:proofErr w:type="spellStart"/>
            <w:r w:rsidR="00D25F2A">
              <w:rPr>
                <w:sz w:val="20"/>
                <w:szCs w:val="20"/>
              </w:rPr>
              <w:t>похв.грам</w:t>
            </w:r>
            <w:proofErr w:type="spellEnd"/>
            <w:r w:rsidR="00D25F2A">
              <w:rPr>
                <w:sz w:val="20"/>
                <w:szCs w:val="20"/>
              </w:rPr>
              <w:t>.</w:t>
            </w:r>
            <w:r w:rsidR="00493575" w:rsidRPr="00493575">
              <w:rPr>
                <w:sz w:val="20"/>
                <w:szCs w:val="20"/>
              </w:rPr>
              <w:t xml:space="preserve"> </w:t>
            </w:r>
            <w:r w:rsidR="00D25F2A">
              <w:rPr>
                <w:sz w:val="20"/>
                <w:szCs w:val="20"/>
              </w:rPr>
              <w:t xml:space="preserve">участник   </w:t>
            </w:r>
            <w:proofErr w:type="spellStart"/>
            <w:r w:rsidR="00D25F2A">
              <w:rPr>
                <w:sz w:val="20"/>
                <w:szCs w:val="20"/>
              </w:rPr>
              <w:t>участник</w:t>
            </w:r>
            <w:proofErr w:type="spellEnd"/>
            <w:r w:rsidR="00D25F2A">
              <w:rPr>
                <w:sz w:val="20"/>
                <w:szCs w:val="20"/>
              </w:rPr>
              <w:t xml:space="preserve">   </w:t>
            </w:r>
            <w:r w:rsidR="00493575" w:rsidRPr="00493575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="006609B3">
              <w:rPr>
                <w:sz w:val="20"/>
                <w:szCs w:val="20"/>
              </w:rPr>
              <w:t xml:space="preserve">         </w:t>
            </w:r>
            <w:r w:rsidR="00D25F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37" w:rsidRDefault="00DF4537" w:rsidP="000D7BA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Полищук Л.А</w:t>
            </w:r>
            <w:r w:rsidR="000D7BA7">
              <w:rPr>
                <w:sz w:val="20"/>
                <w:szCs w:val="20"/>
                <w:lang w:eastAsia="en-US"/>
              </w:rPr>
              <w:t xml:space="preserve"> </w:t>
            </w:r>
            <w:r w:rsidR="006609B3">
              <w:rPr>
                <w:sz w:val="20"/>
                <w:szCs w:val="20"/>
                <w:lang w:eastAsia="en-US"/>
              </w:rPr>
              <w:t>Солодова Т.А.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D25F2A" w:rsidRPr="00D719FC" w:rsidTr="006B0996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F2A" w:rsidRDefault="00D25F2A" w:rsidP="000D7BA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F2A" w:rsidRDefault="00D25F2A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Международная</w:t>
            </w:r>
            <w:proofErr w:type="gramEnd"/>
            <w:r>
              <w:rPr>
                <w:sz w:val="20"/>
                <w:szCs w:val="20"/>
              </w:rPr>
              <w:t xml:space="preserve"> конкурс-игра по математике «Кенгуру»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F2A" w:rsidRDefault="00D25F2A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F2A" w:rsidRDefault="00D25F2A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F2A" w:rsidRDefault="00D25F2A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8 классы           81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F2A" w:rsidRDefault="00D25F2A" w:rsidP="000D7BA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F2A" w:rsidRDefault="00D25F2A" w:rsidP="000D7BA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Новикова С.А.   </w:t>
            </w:r>
            <w:proofErr w:type="spellStart"/>
            <w:r>
              <w:rPr>
                <w:sz w:val="20"/>
                <w:szCs w:val="20"/>
                <w:lang w:eastAsia="en-US"/>
              </w:rPr>
              <w:t>Боровская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С.М.</w:t>
            </w:r>
          </w:p>
        </w:tc>
      </w:tr>
    </w:tbl>
    <w:p w:rsidR="005F57E6" w:rsidRPr="008C2CC3" w:rsidRDefault="005F57E6" w:rsidP="000D7BA7">
      <w:pPr>
        <w:jc w:val="center"/>
        <w:rPr>
          <w:sz w:val="20"/>
          <w:szCs w:val="20"/>
        </w:rPr>
      </w:pPr>
      <w:bookmarkStart w:id="0" w:name="_GoBack"/>
      <w:bookmarkEnd w:id="0"/>
    </w:p>
    <w:sectPr w:rsidR="005F57E6" w:rsidRPr="008C2CC3" w:rsidSect="008C2CC3">
      <w:pgSz w:w="11906" w:h="16838"/>
      <w:pgMar w:top="1134" w:right="707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8F4"/>
    <w:multiLevelType w:val="hybridMultilevel"/>
    <w:tmpl w:val="1124F5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6A3C"/>
    <w:multiLevelType w:val="hybridMultilevel"/>
    <w:tmpl w:val="B260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F492A"/>
    <w:multiLevelType w:val="hybridMultilevel"/>
    <w:tmpl w:val="B260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3154B"/>
    <w:multiLevelType w:val="hybridMultilevel"/>
    <w:tmpl w:val="3548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2426E"/>
    <w:multiLevelType w:val="hybridMultilevel"/>
    <w:tmpl w:val="3548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C5C5C"/>
    <w:multiLevelType w:val="multilevel"/>
    <w:tmpl w:val="068C6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081704"/>
    <w:multiLevelType w:val="hybridMultilevel"/>
    <w:tmpl w:val="49B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F2188"/>
    <w:multiLevelType w:val="hybridMultilevel"/>
    <w:tmpl w:val="3548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86B0C"/>
    <w:multiLevelType w:val="hybridMultilevel"/>
    <w:tmpl w:val="2F16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C294E"/>
    <w:multiLevelType w:val="hybridMultilevel"/>
    <w:tmpl w:val="3548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8330A"/>
    <w:multiLevelType w:val="hybridMultilevel"/>
    <w:tmpl w:val="76900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2480B"/>
    <w:rsid w:val="000130F8"/>
    <w:rsid w:val="0002480B"/>
    <w:rsid w:val="000269D4"/>
    <w:rsid w:val="00045535"/>
    <w:rsid w:val="0005763A"/>
    <w:rsid w:val="0007632E"/>
    <w:rsid w:val="00083E94"/>
    <w:rsid w:val="00093A00"/>
    <w:rsid w:val="000A0467"/>
    <w:rsid w:val="000C5049"/>
    <w:rsid w:val="000D7BA7"/>
    <w:rsid w:val="000F38A0"/>
    <w:rsid w:val="00110393"/>
    <w:rsid w:val="00120D56"/>
    <w:rsid w:val="0016574B"/>
    <w:rsid w:val="00194C86"/>
    <w:rsid w:val="001B72FA"/>
    <w:rsid w:val="001D2A84"/>
    <w:rsid w:val="001D71D5"/>
    <w:rsid w:val="001E2130"/>
    <w:rsid w:val="001E712E"/>
    <w:rsid w:val="001F26CA"/>
    <w:rsid w:val="002427F8"/>
    <w:rsid w:val="002743C7"/>
    <w:rsid w:val="00284C13"/>
    <w:rsid w:val="002A5A73"/>
    <w:rsid w:val="002E3DBA"/>
    <w:rsid w:val="002F3FCA"/>
    <w:rsid w:val="00301E25"/>
    <w:rsid w:val="00366A67"/>
    <w:rsid w:val="00375416"/>
    <w:rsid w:val="003B29C9"/>
    <w:rsid w:val="003B54AB"/>
    <w:rsid w:val="003D0B29"/>
    <w:rsid w:val="003D2705"/>
    <w:rsid w:val="003E0054"/>
    <w:rsid w:val="003E0A05"/>
    <w:rsid w:val="0041207F"/>
    <w:rsid w:val="004133A7"/>
    <w:rsid w:val="00453FB8"/>
    <w:rsid w:val="00465487"/>
    <w:rsid w:val="0047164E"/>
    <w:rsid w:val="004776E7"/>
    <w:rsid w:val="00493575"/>
    <w:rsid w:val="004A7FF3"/>
    <w:rsid w:val="004E7B0C"/>
    <w:rsid w:val="004F4EF4"/>
    <w:rsid w:val="00506D12"/>
    <w:rsid w:val="00527C8F"/>
    <w:rsid w:val="00533E14"/>
    <w:rsid w:val="00536D97"/>
    <w:rsid w:val="00540390"/>
    <w:rsid w:val="005450DE"/>
    <w:rsid w:val="005B382C"/>
    <w:rsid w:val="005C307D"/>
    <w:rsid w:val="005C5828"/>
    <w:rsid w:val="005F4BA2"/>
    <w:rsid w:val="005F57E6"/>
    <w:rsid w:val="006609B3"/>
    <w:rsid w:val="00661C9F"/>
    <w:rsid w:val="0066726F"/>
    <w:rsid w:val="00692457"/>
    <w:rsid w:val="00694C52"/>
    <w:rsid w:val="006B0996"/>
    <w:rsid w:val="006B598B"/>
    <w:rsid w:val="006C3E17"/>
    <w:rsid w:val="006D507C"/>
    <w:rsid w:val="006F41E0"/>
    <w:rsid w:val="006F6515"/>
    <w:rsid w:val="007412FC"/>
    <w:rsid w:val="00745272"/>
    <w:rsid w:val="00746A27"/>
    <w:rsid w:val="0075796A"/>
    <w:rsid w:val="00763815"/>
    <w:rsid w:val="00770C1B"/>
    <w:rsid w:val="007722FD"/>
    <w:rsid w:val="007771BF"/>
    <w:rsid w:val="007A1FFD"/>
    <w:rsid w:val="007B0DD4"/>
    <w:rsid w:val="007C24F1"/>
    <w:rsid w:val="007C5C86"/>
    <w:rsid w:val="007D71C9"/>
    <w:rsid w:val="007E49B9"/>
    <w:rsid w:val="007F4EDF"/>
    <w:rsid w:val="00801665"/>
    <w:rsid w:val="00811D8F"/>
    <w:rsid w:val="008136CE"/>
    <w:rsid w:val="008225AA"/>
    <w:rsid w:val="0082435C"/>
    <w:rsid w:val="008267A2"/>
    <w:rsid w:val="00853FD9"/>
    <w:rsid w:val="008636E7"/>
    <w:rsid w:val="00865316"/>
    <w:rsid w:val="0087696E"/>
    <w:rsid w:val="00893B20"/>
    <w:rsid w:val="008C2CC3"/>
    <w:rsid w:val="0091346B"/>
    <w:rsid w:val="00926050"/>
    <w:rsid w:val="00927DAA"/>
    <w:rsid w:val="0094163C"/>
    <w:rsid w:val="00953F2A"/>
    <w:rsid w:val="00960073"/>
    <w:rsid w:val="00992D4E"/>
    <w:rsid w:val="009A2DEE"/>
    <w:rsid w:val="009E61A4"/>
    <w:rsid w:val="009E723B"/>
    <w:rsid w:val="00A13A59"/>
    <w:rsid w:val="00A2418B"/>
    <w:rsid w:val="00A51E5D"/>
    <w:rsid w:val="00A51EFB"/>
    <w:rsid w:val="00A703A5"/>
    <w:rsid w:val="00A83A2A"/>
    <w:rsid w:val="00A97E3A"/>
    <w:rsid w:val="00AA0FDD"/>
    <w:rsid w:val="00AC2913"/>
    <w:rsid w:val="00AC3101"/>
    <w:rsid w:val="00AC490E"/>
    <w:rsid w:val="00AD13D0"/>
    <w:rsid w:val="00AF3DEE"/>
    <w:rsid w:val="00AF765F"/>
    <w:rsid w:val="00B05962"/>
    <w:rsid w:val="00B07B20"/>
    <w:rsid w:val="00B12077"/>
    <w:rsid w:val="00B41DEB"/>
    <w:rsid w:val="00B47640"/>
    <w:rsid w:val="00B668EE"/>
    <w:rsid w:val="00B93298"/>
    <w:rsid w:val="00BA4890"/>
    <w:rsid w:val="00BA7255"/>
    <w:rsid w:val="00BB0A5A"/>
    <w:rsid w:val="00BE12A0"/>
    <w:rsid w:val="00BE3835"/>
    <w:rsid w:val="00C15819"/>
    <w:rsid w:val="00C32AF6"/>
    <w:rsid w:val="00C81768"/>
    <w:rsid w:val="00C8340B"/>
    <w:rsid w:val="00C94A37"/>
    <w:rsid w:val="00CD46B6"/>
    <w:rsid w:val="00CD61D3"/>
    <w:rsid w:val="00D109E1"/>
    <w:rsid w:val="00D11498"/>
    <w:rsid w:val="00D2517F"/>
    <w:rsid w:val="00D25F2A"/>
    <w:rsid w:val="00D47EF7"/>
    <w:rsid w:val="00D66A28"/>
    <w:rsid w:val="00D719FC"/>
    <w:rsid w:val="00D76140"/>
    <w:rsid w:val="00DD4E9D"/>
    <w:rsid w:val="00DE60CC"/>
    <w:rsid w:val="00DF4537"/>
    <w:rsid w:val="00E2394A"/>
    <w:rsid w:val="00E277A5"/>
    <w:rsid w:val="00E345AA"/>
    <w:rsid w:val="00E522D7"/>
    <w:rsid w:val="00E66673"/>
    <w:rsid w:val="00E819A2"/>
    <w:rsid w:val="00EF2C4E"/>
    <w:rsid w:val="00F03A98"/>
    <w:rsid w:val="00F11998"/>
    <w:rsid w:val="00F17B3E"/>
    <w:rsid w:val="00F3096D"/>
    <w:rsid w:val="00F34508"/>
    <w:rsid w:val="00F41BF8"/>
    <w:rsid w:val="00F55941"/>
    <w:rsid w:val="00F95584"/>
    <w:rsid w:val="00FA52D8"/>
    <w:rsid w:val="00FD1415"/>
    <w:rsid w:val="00FD2D66"/>
    <w:rsid w:val="00FD4148"/>
    <w:rsid w:val="00FD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80B"/>
    <w:pPr>
      <w:ind w:left="720"/>
      <w:contextualSpacing/>
    </w:pPr>
  </w:style>
  <w:style w:type="character" w:customStyle="1" w:styleId="apple-converted-space">
    <w:name w:val="apple-converted-space"/>
    <w:basedOn w:val="a0"/>
    <w:rsid w:val="002743C7"/>
  </w:style>
  <w:style w:type="paragraph" w:styleId="a4">
    <w:name w:val="Balloon Text"/>
    <w:basedOn w:val="a"/>
    <w:link w:val="a5"/>
    <w:uiPriority w:val="99"/>
    <w:semiHidden/>
    <w:unhideWhenUsed/>
    <w:rsid w:val="009E72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2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E6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80B"/>
    <w:pPr>
      <w:ind w:left="720"/>
      <w:contextualSpacing/>
    </w:pPr>
  </w:style>
  <w:style w:type="character" w:customStyle="1" w:styleId="apple-converted-space">
    <w:name w:val="apple-converted-space"/>
    <w:basedOn w:val="a0"/>
    <w:rsid w:val="00274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557B-3C6C-4A6B-BBCA-07ECD53F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Медведева</cp:lastModifiedBy>
  <cp:revision>72</cp:revision>
  <cp:lastPrinted>2018-01-17T06:39:00Z</cp:lastPrinted>
  <dcterms:created xsi:type="dcterms:W3CDTF">2015-06-09T09:21:00Z</dcterms:created>
  <dcterms:modified xsi:type="dcterms:W3CDTF">2018-06-22T14:11:00Z</dcterms:modified>
</cp:coreProperties>
</file>